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BF" w:rsidRPr="00C0390E" w:rsidRDefault="00F46D84" w:rsidP="00C0390E">
      <w:pPr>
        <w:pStyle w:val="ad"/>
        <w:rPr>
          <w:rFonts w:ascii="Times New Roman" w:hAnsi="Times New Roman"/>
          <w:sz w:val="24"/>
          <w:szCs w:val="24"/>
          <w:lang w:val="tt-RU" w:eastAsia="ru-RU"/>
        </w:rPr>
      </w:pPr>
      <w:r w:rsidRPr="00C0390E">
        <w:rPr>
          <w:rFonts w:ascii="Times New Roman" w:hAnsi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1D71" w:rsidRPr="00C0390E" w:rsidRDefault="005E1D71" w:rsidP="00C0390E">
      <w:pPr>
        <w:pStyle w:val="ad"/>
        <w:rPr>
          <w:rFonts w:ascii="Times New Roman" w:hAnsi="Times New Roman"/>
          <w:sz w:val="24"/>
          <w:szCs w:val="24"/>
          <w:lang w:val="tt-RU" w:eastAsia="ru-RU"/>
        </w:rPr>
      </w:pP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noProof/>
          <w:sz w:val="24"/>
          <w:szCs w:val="24"/>
          <w:lang w:eastAsia="ru-RU"/>
        </w:rPr>
      </w:pPr>
      <w:r w:rsidRPr="00C0390E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Pr="00C0390E">
        <w:rPr>
          <w:rFonts w:ascii="Times New Roman" w:hAnsi="Times New Roman"/>
          <w:sz w:val="24"/>
          <w:szCs w:val="24"/>
        </w:rPr>
        <w:t>Утверждаю</w:t>
      </w:r>
    </w:p>
    <w:p w:rsidR="003C3871" w:rsidRDefault="00C0390E" w:rsidP="00C0390E">
      <w:pPr>
        <w:pStyle w:val="ad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C3871">
        <w:rPr>
          <w:rFonts w:ascii="Times New Roman" w:hAnsi="Times New Roman"/>
          <w:sz w:val="24"/>
          <w:szCs w:val="24"/>
        </w:rPr>
        <w:t>Директор школы______</w:t>
      </w: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3C3871">
        <w:rPr>
          <w:rFonts w:ascii="Times New Roman" w:hAnsi="Times New Roman"/>
          <w:sz w:val="24"/>
          <w:szCs w:val="24"/>
        </w:rPr>
        <w:t xml:space="preserve">Закиров </w:t>
      </w:r>
      <w:proofErr w:type="spellStart"/>
      <w:r w:rsidR="003C3871">
        <w:rPr>
          <w:rFonts w:ascii="Times New Roman" w:hAnsi="Times New Roman"/>
          <w:sz w:val="24"/>
          <w:szCs w:val="24"/>
        </w:rPr>
        <w:t>Делюс</w:t>
      </w:r>
      <w:proofErr w:type="spellEnd"/>
      <w:r w:rsidR="003C38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3871">
        <w:rPr>
          <w:rFonts w:ascii="Times New Roman" w:hAnsi="Times New Roman"/>
          <w:sz w:val="24"/>
          <w:szCs w:val="24"/>
        </w:rPr>
        <w:t>Ридаилович</w:t>
      </w:r>
      <w:proofErr w:type="spellEnd"/>
      <w:r w:rsidR="003C3871">
        <w:rPr>
          <w:rFonts w:ascii="Times New Roman" w:hAnsi="Times New Roman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 xml:space="preserve"> </w:t>
      </w: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«___»_____________201</w:t>
      </w:r>
      <w:r w:rsidR="003C3871">
        <w:rPr>
          <w:rFonts w:ascii="Times New Roman" w:hAnsi="Times New Roman"/>
          <w:sz w:val="24"/>
          <w:szCs w:val="24"/>
        </w:rPr>
        <w:t>9</w:t>
      </w:r>
      <w:r w:rsidRPr="00C0390E">
        <w:rPr>
          <w:rFonts w:ascii="Times New Roman" w:hAnsi="Times New Roman"/>
          <w:sz w:val="24"/>
          <w:szCs w:val="24"/>
        </w:rPr>
        <w:t>г</w:t>
      </w: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997059" w:rsidRDefault="00997059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C0390E" w:rsidRPr="00C0390E" w:rsidRDefault="00C0390E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sz w:val="36"/>
          <w:szCs w:val="36"/>
        </w:rPr>
      </w:pP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sz w:val="36"/>
          <w:szCs w:val="36"/>
        </w:rPr>
      </w:pPr>
      <w:r w:rsidRPr="00C0390E">
        <w:rPr>
          <w:rFonts w:ascii="Times New Roman" w:hAnsi="Times New Roman"/>
          <w:sz w:val="36"/>
          <w:szCs w:val="36"/>
        </w:rPr>
        <w:t>«СОЛНЕЧНАЯ СТРАНА-201</w:t>
      </w:r>
      <w:r w:rsidR="003C3871">
        <w:rPr>
          <w:rFonts w:ascii="Times New Roman" w:hAnsi="Times New Roman"/>
          <w:sz w:val="36"/>
          <w:szCs w:val="36"/>
        </w:rPr>
        <w:t>9</w:t>
      </w:r>
      <w:r w:rsidRPr="00C0390E">
        <w:rPr>
          <w:rFonts w:ascii="Times New Roman" w:hAnsi="Times New Roman"/>
          <w:sz w:val="36"/>
          <w:szCs w:val="36"/>
        </w:rPr>
        <w:t>»</w:t>
      </w: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C0390E">
        <w:rPr>
          <w:rFonts w:ascii="Times New Roman" w:hAnsi="Times New Roman"/>
          <w:sz w:val="36"/>
          <w:szCs w:val="36"/>
          <w:lang w:eastAsia="ru-RU"/>
        </w:rPr>
        <w:t>ПРОГРАММА</w:t>
      </w: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C0390E">
        <w:rPr>
          <w:rFonts w:ascii="Times New Roman" w:hAnsi="Times New Roman"/>
          <w:sz w:val="36"/>
          <w:szCs w:val="36"/>
          <w:lang w:eastAsia="ru-RU"/>
        </w:rPr>
        <w:t>ЛАГЕРЯ С ДНЕВНЫМ ПРЕБЫВАНИЕМ ДЕТЕЙ</w:t>
      </w:r>
      <w:r w:rsidRPr="00C0390E">
        <w:rPr>
          <w:rFonts w:ascii="Times New Roman" w:hAnsi="Times New Roman"/>
          <w:sz w:val="36"/>
          <w:szCs w:val="36"/>
          <w:lang w:eastAsia="ru-RU"/>
        </w:rPr>
        <w:br/>
        <w:t xml:space="preserve"> Физическое и духовное развитие детей, средствами игры,                       познавательной и творческой деятельности.</w:t>
      </w: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997059" w:rsidRPr="00C0390E" w:rsidRDefault="00997059" w:rsidP="00C0390E">
      <w:pPr>
        <w:pStyle w:val="ad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C0390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136D8B5" wp14:editId="00245606">
            <wp:extent cx="2867025" cy="2819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0390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Автор программы</w:t>
      </w:r>
    </w:p>
    <w:p w:rsidR="00997059" w:rsidRPr="00C0390E" w:rsidRDefault="003C3871" w:rsidP="00C0390E">
      <w:pPr>
        <w:pStyle w:val="ad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Ф.М.Сабирзянова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97059" w:rsidRPr="00C0390E">
        <w:rPr>
          <w:rFonts w:ascii="Times New Roman" w:hAnsi="Times New Roman"/>
          <w:sz w:val="24"/>
          <w:szCs w:val="24"/>
          <w:lang w:eastAsia="ru-RU"/>
        </w:rPr>
        <w:t>- заместитель директора</w:t>
      </w:r>
    </w:p>
    <w:p w:rsidR="00997059" w:rsidRPr="00C0390E" w:rsidRDefault="00997059" w:rsidP="00C0390E">
      <w:pPr>
        <w:pStyle w:val="ad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0390E">
        <w:rPr>
          <w:rFonts w:ascii="Times New Roman" w:hAnsi="Times New Roman"/>
          <w:sz w:val="24"/>
          <w:szCs w:val="24"/>
          <w:lang w:eastAsia="ru-RU"/>
        </w:rPr>
        <w:t>по воспитательной работе</w:t>
      </w:r>
    </w:p>
    <w:p w:rsidR="00997059" w:rsidRPr="00C0390E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  <w:r w:rsidRPr="00C0390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997059" w:rsidRDefault="00997059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C0390E" w:rsidRDefault="00C0390E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C0390E" w:rsidRPr="00C0390E" w:rsidRDefault="00C0390E" w:rsidP="00C0390E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DE6DBF" w:rsidRPr="00C0390E" w:rsidRDefault="00DE6DBF" w:rsidP="00C0390E">
      <w:pPr>
        <w:pStyle w:val="ad"/>
        <w:rPr>
          <w:rFonts w:ascii="Times New Roman" w:hAnsi="Times New Roman"/>
          <w:sz w:val="24"/>
          <w:szCs w:val="24"/>
          <w:lang w:val="tt-RU" w:eastAsia="ru-RU"/>
        </w:rPr>
      </w:pPr>
    </w:p>
    <w:p w:rsidR="00C0390E" w:rsidRPr="00C0390E" w:rsidRDefault="00F730C0" w:rsidP="00C0390E">
      <w:pPr>
        <w:pStyle w:val="ad"/>
        <w:jc w:val="center"/>
        <w:rPr>
          <w:rFonts w:ascii="Times New Roman" w:hAnsi="Times New Roman"/>
          <w:sz w:val="32"/>
          <w:szCs w:val="32"/>
        </w:rPr>
      </w:pPr>
      <w:r w:rsidRPr="00C0390E">
        <w:rPr>
          <w:rFonts w:ascii="Times New Roman" w:hAnsi="Times New Roman"/>
          <w:sz w:val="32"/>
          <w:szCs w:val="32"/>
        </w:rPr>
        <w:lastRenderedPageBreak/>
        <w:t>Информационная карта программы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387"/>
      </w:tblGrid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5387" w:type="dxa"/>
          </w:tcPr>
          <w:p w:rsidR="00F730C0" w:rsidRPr="00C0390E" w:rsidRDefault="00F730C0" w:rsidP="003C3871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Солнечная страна -201</w:t>
            </w:r>
            <w:r w:rsidR="003C387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Руководитель программы, должность</w:t>
            </w:r>
          </w:p>
        </w:tc>
        <w:tc>
          <w:tcPr>
            <w:tcW w:w="5387" w:type="dxa"/>
          </w:tcPr>
          <w:p w:rsidR="00F730C0" w:rsidRPr="00C0390E" w:rsidRDefault="003C3871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Магруфовна</w:t>
            </w:r>
            <w:proofErr w:type="spellEnd"/>
            <w:r w:rsidR="00F730C0" w:rsidRPr="00C0390E">
              <w:rPr>
                <w:rFonts w:ascii="Times New Roman" w:hAnsi="Times New Roman"/>
                <w:sz w:val="24"/>
                <w:szCs w:val="24"/>
              </w:rPr>
              <w:t>, заместитель директора по воспитательной работе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Название проводящей организации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Сабинского муниципального района РТ»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Адрес организации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422055, РТ Сабинский район, </w:t>
            </w: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. Старый 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>, ул. Школьная, 10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Телефон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8(843)62 42322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Электронная почта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  <w:lang w:val="en-US"/>
              </w:rPr>
              <w:t>mishansaba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Форма организации отдыха детей и молодежи</w:t>
            </w:r>
            <w:r w:rsidRPr="00C0390E">
              <w:rPr>
                <w:rStyle w:val="aa"/>
                <w:rFonts w:ascii="Times New Roman" w:hAnsi="Times New Roman"/>
                <w:bCs/>
                <w:sz w:val="24"/>
                <w:szCs w:val="24"/>
              </w:rPr>
              <w:footnoteReference w:id="1"/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Пришкольно</w:t>
            </w:r>
            <w:proofErr w:type="spellEnd"/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-оздоровительная с дневным пребыванием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Цель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Организация отдыха и оздоровления учащихся школы в зимний период.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Направление и специализация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Физическое и духовное развитие детей, средствами игры, познавательной и трудовой деятельности.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Сроки проведения (указать количество смен и даты)</w:t>
            </w:r>
          </w:p>
        </w:tc>
        <w:tc>
          <w:tcPr>
            <w:tcW w:w="5387" w:type="dxa"/>
          </w:tcPr>
          <w:p w:rsidR="00F730C0" w:rsidRPr="00C0390E" w:rsidRDefault="00F730C0" w:rsidP="003C3871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С 25.12.201</w:t>
            </w:r>
            <w:r w:rsidR="003C387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-31.12.201</w:t>
            </w:r>
            <w:r w:rsidR="003C387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Официальный язык, используемый в реализации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Татарский (русский)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Общее количество участников (в том числе детей)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9- персоналов, 10- воспитанников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color w:val="000000"/>
                <w:sz w:val="24"/>
                <w:szCs w:val="24"/>
                <w:u w:color="000000"/>
                <w:bdr w:val="nil"/>
              </w:rPr>
              <w:t>Материально-техническое оснащение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Кабинет внеурочной деятельности, спортзал, спортплощадка, столовая, кабинеты для занятий дополнительным образованием, музыкальный центр, ноутбуки, канцелярские принадлежности</w:t>
            </w:r>
          </w:p>
        </w:tc>
      </w:tr>
      <w:tr w:rsidR="00F730C0" w:rsidRPr="00C0390E" w:rsidTr="00F730C0">
        <w:tc>
          <w:tcPr>
            <w:tcW w:w="4678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C0390E">
              <w:rPr>
                <w:rFonts w:ascii="Times New Roman" w:hAnsi="Times New Roman"/>
                <w:bCs/>
                <w:sz w:val="24"/>
                <w:szCs w:val="24"/>
              </w:rPr>
              <w:t>Краткое содержание программы</w:t>
            </w:r>
          </w:p>
        </w:tc>
        <w:tc>
          <w:tcPr>
            <w:tcW w:w="5387" w:type="dxa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90E">
              <w:rPr>
                <w:rFonts w:ascii="Times New Roman" w:hAnsi="Times New Roman"/>
                <w:sz w:val="24"/>
                <w:szCs w:val="24"/>
                <w:lang w:eastAsia="ru-RU"/>
              </w:rPr>
              <w:t>В связи с возросшей потребностью родителей в занятости детей в зимний период в школе</w:t>
            </w:r>
            <w:proofErr w:type="gramEnd"/>
            <w:r w:rsidRPr="00C0390E">
              <w:rPr>
                <w:rFonts w:ascii="Times New Roman" w:hAnsi="Times New Roman"/>
                <w:sz w:val="24"/>
                <w:szCs w:val="24"/>
                <w:lang w:eastAsia="ru-RU"/>
              </w:rPr>
              <w:t>,   на базе нашей школы ежегодно открывается оздоровительный лагерь с дневным пребыванием детей, так как правильно организованная деятельность, отдых, досуг, оздоровление способствуют духовному и физическому росту детей.         Зимний лагерь 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духовно-нравственного воспитания,   развития художественного, социального творчества.         За период существования оздоровительного лагеря дневного пребывания   отработаны современные педагогические технологии, накопился методический опыт, создана воспитательная система, лагерь имеет свой авторитет - всё это позволяет получить положительные результаты.</w:t>
            </w:r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br w:type="page"/>
      </w:r>
    </w:p>
    <w:p w:rsidR="00F730C0" w:rsidRPr="00C0390E" w:rsidRDefault="00F730C0" w:rsidP="00C0390E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0390E">
        <w:rPr>
          <w:rFonts w:ascii="Times New Roman" w:hAnsi="Times New Roman"/>
          <w:sz w:val="28"/>
          <w:szCs w:val="28"/>
        </w:rPr>
        <w:t>Пояснительная записка</w:t>
      </w:r>
    </w:p>
    <w:p w:rsidR="00F730C0" w:rsidRPr="00C0390E" w:rsidRDefault="00F730C0" w:rsidP="00C0390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Кардинальные изменения в социально-экономическом устройстве России ставят перед образованием принципиально новые задачи, открывая творческие возможности создания различных моделей учреждений отдыха, оздоровления и занятости детей в каникулярное время, перестраивающих работу всех своих звеньев. </w:t>
      </w:r>
      <w:proofErr w:type="gramStart"/>
      <w:r w:rsidRPr="00C0390E">
        <w:rPr>
          <w:rFonts w:ascii="Times New Roman" w:hAnsi="Times New Roman"/>
          <w:sz w:val="24"/>
          <w:szCs w:val="24"/>
        </w:rPr>
        <w:t>Чтобы эффективно и результативно выполнять социальный заказ государства и социума - воспитание и обучение ребёнка, которому суждено жить и трудиться в XXI веке - возникла необходимость пересмотра плана работы не только школы, который потерял свою актуальность и значимость из-за формализма, недостаточной и неглубокой продуманности системы работы коллектива, но и всех структурных подразделений, напрямую связанных со школой.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Возникла острая необходимость пересмотреть план и программу работы пришкольного оздоровительн</w:t>
      </w:r>
      <w:proofErr w:type="gramStart"/>
      <w:r w:rsidRPr="00C0390E">
        <w:rPr>
          <w:rFonts w:ascii="Times New Roman" w:hAnsi="Times New Roman"/>
          <w:sz w:val="24"/>
          <w:szCs w:val="24"/>
        </w:rPr>
        <w:t>о-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образовательного лагеря, ведь от того, насколько качественно отдохнут дети, насколько они сумеют укрепить свои силы и здоровье, напрямую будет зависеть и образовательный процесс. Каникулы - период свободного общения детей и подростков, время приобретения новых интересов в сферах, ранее не доступных. Каникулы дают возможность востребовать самые разнообразные таланты всех детей, независимо от социально-экономического положения родителей и учебной успеваемости самого ребенка. Если для мальчишек и девчонок каникулы - это отдых, дающий возможность восстановить физические и психические силы, позволяющий укрепить организм, то для взрослых - это время напряженной и трудной работы. И среди множества уже привычных и новых забот и проблем, по- </w:t>
      </w:r>
      <w:proofErr w:type="gramStart"/>
      <w:r w:rsidRPr="00C0390E">
        <w:rPr>
          <w:rFonts w:ascii="Times New Roman" w:hAnsi="Times New Roman"/>
          <w:sz w:val="24"/>
          <w:szCs w:val="24"/>
        </w:rPr>
        <w:t>прежнему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выделяется наиболее важная: как сделать отдых детей ярким, запоминающимся и полезным.</w:t>
      </w:r>
    </w:p>
    <w:p w:rsidR="00F730C0" w:rsidRPr="00C0390E" w:rsidRDefault="00F730C0" w:rsidP="00C0390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C0390E">
        <w:rPr>
          <w:rStyle w:val="af0"/>
          <w:sz w:val="24"/>
          <w:szCs w:val="24"/>
        </w:rPr>
        <w:t>Главной целью</w:t>
      </w:r>
      <w:r w:rsidRPr="00C0390E">
        <w:rPr>
          <w:rFonts w:ascii="Times New Roman" w:hAnsi="Times New Roman"/>
          <w:sz w:val="24"/>
          <w:szCs w:val="24"/>
        </w:rPr>
        <w:t xml:space="preserve"> работы лагеря является не только оздоровление детей и подростков, организация досуга отдыхающих, но и реализация образовательных программ через кружковую работу, разработку и реализацию социальных проектов, научно-исследовательскую деятельность, создание условий для занятия любимым делом, то есть социализация юных граждан.</w:t>
      </w:r>
      <w:bookmarkStart w:id="0" w:name="bookmark1"/>
    </w:p>
    <w:p w:rsidR="00F730C0" w:rsidRPr="00C0390E" w:rsidRDefault="00F730C0" w:rsidP="00C0390E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В результате реализации программы развития лагеря мы надеемся получить ребёнка, обладающего следующими качествами личности:</w:t>
      </w:r>
      <w:bookmarkEnd w:id="0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1" w:name="bookmark2"/>
      <w:r w:rsidRPr="00C0390E">
        <w:rPr>
          <w:rStyle w:val="50"/>
          <w:rFonts w:eastAsiaTheme="minorHAnsi"/>
          <w:sz w:val="24"/>
          <w:szCs w:val="24"/>
        </w:rPr>
        <w:t>Ценностный потенциал:</w:t>
      </w:r>
      <w:bookmarkEnd w:id="1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Восприятие ценности семьи в своей жизни.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Восприятие ценности достоинства человека.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Понимание ценности дружбы со сверстниками.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Style w:val="10"/>
          <w:sz w:val="24"/>
          <w:szCs w:val="24"/>
        </w:rPr>
        <w:t>о</w:t>
      </w:r>
      <w:proofErr w:type="gramEnd"/>
      <w:r w:rsidRPr="00C0390E">
        <w:rPr>
          <w:rFonts w:ascii="Times New Roman" w:hAnsi="Times New Roman"/>
          <w:sz w:val="24"/>
          <w:szCs w:val="24"/>
        </w:rPr>
        <w:tab/>
        <w:t>Авторитет педагога.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Ценность природы родного края, её исторических памятников.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Style w:val="10"/>
          <w:sz w:val="24"/>
          <w:szCs w:val="24"/>
        </w:rPr>
        <w:t>о</w:t>
      </w:r>
      <w:proofErr w:type="gramEnd"/>
      <w:r w:rsidRPr="00C0390E">
        <w:rPr>
          <w:rFonts w:ascii="Times New Roman" w:hAnsi="Times New Roman"/>
          <w:sz w:val="24"/>
          <w:szCs w:val="24"/>
        </w:rPr>
        <w:tab/>
      </w:r>
      <w:proofErr w:type="gramStart"/>
      <w:r w:rsidRPr="00C0390E">
        <w:rPr>
          <w:rFonts w:ascii="Times New Roman" w:hAnsi="Times New Roman"/>
          <w:sz w:val="24"/>
          <w:szCs w:val="24"/>
        </w:rPr>
        <w:t>Доброта</w:t>
      </w:r>
      <w:proofErr w:type="gramEnd"/>
      <w:r w:rsidRPr="00C0390E">
        <w:rPr>
          <w:rFonts w:ascii="Times New Roman" w:hAnsi="Times New Roman"/>
          <w:sz w:val="24"/>
          <w:szCs w:val="24"/>
        </w:rPr>
        <w:t>, чуткость.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10"/>
          <w:sz w:val="24"/>
          <w:szCs w:val="24"/>
        </w:rPr>
        <w:t>о</w:t>
      </w:r>
      <w:r w:rsidRPr="00C0390E">
        <w:rPr>
          <w:rFonts w:ascii="Times New Roman" w:hAnsi="Times New Roman"/>
          <w:sz w:val="24"/>
          <w:szCs w:val="24"/>
        </w:rPr>
        <w:tab/>
        <w:t>Честность.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Style w:val="10"/>
          <w:sz w:val="24"/>
          <w:szCs w:val="24"/>
        </w:rPr>
        <w:t>о</w:t>
      </w:r>
      <w:proofErr w:type="gramEnd"/>
      <w:r w:rsidRPr="00C0390E">
        <w:rPr>
          <w:rFonts w:ascii="Times New Roman" w:hAnsi="Times New Roman"/>
          <w:sz w:val="24"/>
          <w:szCs w:val="24"/>
        </w:rPr>
        <w:tab/>
        <w:t>Оптимизм.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Style w:val="10"/>
          <w:sz w:val="24"/>
          <w:szCs w:val="24"/>
        </w:rPr>
        <w:t>о</w:t>
      </w:r>
      <w:proofErr w:type="gramEnd"/>
      <w:r w:rsidRPr="00C0390E">
        <w:rPr>
          <w:rFonts w:ascii="Times New Roman" w:hAnsi="Times New Roman"/>
          <w:sz w:val="24"/>
          <w:szCs w:val="24"/>
        </w:rPr>
        <w:tab/>
        <w:t>Аккуратность.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2" w:name="bookmark3"/>
      <w:r w:rsidRPr="00C0390E">
        <w:rPr>
          <w:rStyle w:val="50"/>
          <w:rFonts w:eastAsiaTheme="minorHAnsi"/>
          <w:sz w:val="24"/>
          <w:szCs w:val="24"/>
        </w:rPr>
        <w:t>Познавательный потенциал:</w:t>
      </w:r>
      <w:bookmarkEnd w:id="2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Знания, умения, навыки, соответствующие психолого-физиологической характеристике конкретного ученика.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Знание своих психофизических особенностей.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Абстрактно-логическое мышление.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Забота о здоровье.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Навыки этикета.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Умение сопоставлять себя с героями устного народного творчества и историческими личностями.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Внимание.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Воображение.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3" w:name="bookmark4"/>
      <w:r w:rsidRPr="00C0390E">
        <w:rPr>
          <w:rStyle w:val="50"/>
          <w:rFonts w:eastAsiaTheme="minorHAnsi"/>
          <w:sz w:val="24"/>
          <w:szCs w:val="24"/>
        </w:rPr>
        <w:t>Творческий потенциал:</w:t>
      </w:r>
      <w:bookmarkEnd w:id="3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Умение объективно оценивать свой труд и труд товарищей, элементарные умения анализировать свою деятельность.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Профессиональные навыки, соответствующие складывающимся интересам, и элементарные навыки поискового мышления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4" w:name="bookmark5"/>
      <w:r w:rsidRPr="00C0390E">
        <w:rPr>
          <w:rStyle w:val="50"/>
          <w:rFonts w:eastAsiaTheme="minorHAnsi"/>
          <w:sz w:val="24"/>
          <w:szCs w:val="24"/>
        </w:rPr>
        <w:t>Коммуникативный потенциал:</w:t>
      </w:r>
      <w:bookmarkEnd w:id="4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-1pt"/>
          <w:sz w:val="24"/>
          <w:szCs w:val="24"/>
        </w:rPr>
        <w:t>♦</w:t>
      </w:r>
      <w:r w:rsidRPr="00C0390E">
        <w:rPr>
          <w:rFonts w:ascii="Times New Roman" w:hAnsi="Times New Roman"/>
          <w:sz w:val="24"/>
          <w:szCs w:val="24"/>
        </w:rPr>
        <w:t xml:space="preserve"> Умение критически осмысливать свои поступки, анализировать взаимоотношения со своими сверстниками и взрослыми, умение идти на компромисс.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bookmarkStart w:id="5" w:name="bookmark6"/>
      <w:r w:rsidRPr="00C0390E">
        <w:rPr>
          <w:rStyle w:val="50"/>
          <w:rFonts w:eastAsiaTheme="minorHAnsi"/>
          <w:sz w:val="24"/>
          <w:szCs w:val="24"/>
        </w:rPr>
        <w:lastRenderedPageBreak/>
        <w:t>Художественный потенциал:</w:t>
      </w:r>
      <w:bookmarkEnd w:id="5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-1pt"/>
          <w:sz w:val="24"/>
          <w:szCs w:val="24"/>
        </w:rPr>
        <w:t>♦</w:t>
      </w:r>
      <w:r w:rsidRPr="00C0390E">
        <w:rPr>
          <w:rFonts w:ascii="Times New Roman" w:hAnsi="Times New Roman"/>
          <w:sz w:val="24"/>
          <w:szCs w:val="24"/>
        </w:rPr>
        <w:t xml:space="preserve"> Эстетическая культура, художественная активность в сферах молодёжной субкультуры.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 w:rsidSect="00F730C0">
          <w:pgSz w:w="11905" w:h="16837"/>
          <w:pgMar w:top="767" w:right="725" w:bottom="1028" w:left="706" w:header="0" w:footer="3" w:gutter="0"/>
          <w:cols w:space="720"/>
          <w:noEndnote/>
          <w:docGrid w:linePitch="360"/>
        </w:sectPr>
      </w:pPr>
      <w:r w:rsidRPr="00C0390E">
        <w:rPr>
          <w:rStyle w:val="-1pt"/>
          <w:sz w:val="24"/>
          <w:szCs w:val="24"/>
        </w:rPr>
        <w:t>♦</w:t>
      </w:r>
      <w:r w:rsidRPr="00C0390E">
        <w:rPr>
          <w:rFonts w:ascii="Times New Roman" w:hAnsi="Times New Roman"/>
          <w:sz w:val="24"/>
          <w:szCs w:val="24"/>
        </w:rPr>
        <w:t xml:space="preserve"> Художественная активность в сферах народного творчества (музыкальн</w:t>
      </w:r>
      <w:proofErr w:type="gramStart"/>
      <w:r w:rsidRPr="00C0390E">
        <w:rPr>
          <w:rFonts w:ascii="Times New Roman" w:hAnsi="Times New Roman"/>
          <w:sz w:val="24"/>
          <w:szCs w:val="24"/>
        </w:rPr>
        <w:t>о-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песенном, декоративно-прикладном, танцевальном).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lastRenderedPageBreak/>
        <w:t>Основное содержание программы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3259"/>
        <w:gridCol w:w="6106"/>
      </w:tblGrid>
      <w:tr w:rsidR="00F730C0" w:rsidRPr="00C0390E" w:rsidTr="0069268B">
        <w:trPr>
          <w:trHeight w:val="821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39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Название блока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Краткое описание</w:t>
            </w:r>
          </w:p>
        </w:tc>
      </w:tr>
      <w:tr w:rsidR="00F730C0" w:rsidRPr="00C0390E" w:rsidTr="00C0390E">
        <w:trPr>
          <w:trHeight w:val="146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Здоровым быть модно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Занятия с медицинскими работниками с элементами тренинга, беседы по профилактике 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>, алкоголизма, наркомании; оздоровительные мероприятия:</w:t>
            </w:r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 проведение утренней гимнастики, спортивных соревнований; спортивные игры на свежем воздухе</w:t>
            </w:r>
          </w:p>
        </w:tc>
      </w:tr>
      <w:tr w:rsidR="00F730C0" w:rsidRPr="00C0390E" w:rsidTr="00C0390E">
        <w:trPr>
          <w:trHeight w:val="112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Экологическая деятельность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Занятия с элементами тренинга по развитию творческих способностей воспитанников лагеря; работа творческих мастерских; работа с природным материалом; конкурс поделок из природного материала.</w:t>
            </w:r>
          </w:p>
        </w:tc>
      </w:tr>
      <w:tr w:rsidR="00F730C0" w:rsidRPr="00C0390E" w:rsidTr="00C0390E">
        <w:trPr>
          <w:trHeight w:val="83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Радуга талантов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Конкурсные мероприятия, посещение музея, организация благотворительных концертов для населения, конкурсы чтецов, певцов, конкурс рисунков.</w:t>
            </w:r>
          </w:p>
        </w:tc>
      </w:tr>
      <w:tr w:rsidR="00F730C0" w:rsidRPr="00C0390E" w:rsidTr="00C0390E">
        <w:trPr>
          <w:trHeight w:val="56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«Делай доброе дело, тем живем на Земле!»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Благотворительные </w:t>
            </w:r>
            <w:r w:rsidR="00CB5C82" w:rsidRPr="00C0390E">
              <w:rPr>
                <w:rFonts w:ascii="Times New Roman" w:hAnsi="Times New Roman"/>
                <w:sz w:val="24"/>
                <w:szCs w:val="24"/>
              </w:rPr>
              <w:t>концерты</w:t>
            </w:r>
          </w:p>
        </w:tc>
      </w:tr>
    </w:tbl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>
          <w:type w:val="continuous"/>
          <w:pgSz w:w="11905" w:h="16837"/>
          <w:pgMar w:top="912" w:right="1256" w:bottom="5971" w:left="838" w:header="0" w:footer="3" w:gutter="0"/>
          <w:cols w:space="720"/>
          <w:noEndnote/>
          <w:docGrid w:linePitch="360"/>
        </w:sectPr>
      </w:pPr>
    </w:p>
    <w:p w:rsidR="00C0390E" w:rsidRDefault="00C0390E" w:rsidP="00C0390E">
      <w:pPr>
        <w:pStyle w:val="ad"/>
        <w:jc w:val="center"/>
        <w:rPr>
          <w:rStyle w:val="43"/>
          <w:i w:val="0"/>
          <w:sz w:val="28"/>
          <w:szCs w:val="28"/>
        </w:rPr>
      </w:pPr>
      <w:bookmarkStart w:id="6" w:name="bookmark7"/>
    </w:p>
    <w:p w:rsidR="00C0390E" w:rsidRPr="00C0390E" w:rsidRDefault="00F730C0" w:rsidP="00C0390E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C0390E">
        <w:rPr>
          <w:rStyle w:val="43"/>
          <w:i w:val="0"/>
          <w:sz w:val="28"/>
          <w:szCs w:val="28"/>
        </w:rPr>
        <w:t>Механизм реализации программы</w:t>
      </w:r>
      <w:r w:rsidRPr="00C0390E">
        <w:rPr>
          <w:rStyle w:val="44"/>
          <w:i w:val="0"/>
          <w:sz w:val="28"/>
          <w:szCs w:val="28"/>
        </w:rPr>
        <w:t>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Подготовительный этап включает:</w:t>
      </w:r>
      <w:bookmarkEnd w:id="6"/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подбор кадров;</w:t>
      </w:r>
    </w:p>
    <w:p w:rsidR="004B22E6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комплектование</w:t>
      </w:r>
      <w:r>
        <w:rPr>
          <w:rFonts w:ascii="Times New Roman" w:hAnsi="Times New Roman"/>
          <w:sz w:val="24"/>
          <w:szCs w:val="24"/>
        </w:rPr>
        <w:t xml:space="preserve"> групп;</w:t>
      </w:r>
    </w:p>
    <w:p w:rsidR="004B22E6" w:rsidRDefault="004B22E6" w:rsidP="00C0390E">
      <w:pPr>
        <w:pStyle w:val="ad"/>
        <w:rPr>
          <w:rStyle w:val="af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B5C82" w:rsidRPr="00C0390E">
        <w:rPr>
          <w:rFonts w:ascii="Times New Roman" w:hAnsi="Times New Roman"/>
          <w:sz w:val="24"/>
          <w:szCs w:val="24"/>
        </w:rPr>
        <w:t xml:space="preserve"> разработку документации</w:t>
      </w:r>
      <w:r w:rsidR="00F730C0" w:rsidRPr="00C0390E">
        <w:rPr>
          <w:rFonts w:ascii="Times New Roman" w:hAnsi="Times New Roman"/>
          <w:sz w:val="24"/>
          <w:szCs w:val="24"/>
        </w:rPr>
        <w:t>.</w:t>
      </w:r>
      <w:r w:rsidR="00F730C0" w:rsidRPr="00C0390E">
        <w:rPr>
          <w:rStyle w:val="af1"/>
          <w:sz w:val="24"/>
          <w:szCs w:val="24"/>
        </w:rPr>
        <w:t xml:space="preserve"> </w:t>
      </w:r>
    </w:p>
    <w:p w:rsidR="004B22E6" w:rsidRDefault="004B22E6" w:rsidP="004B22E6">
      <w:pPr>
        <w:pStyle w:val="ad"/>
        <w:jc w:val="center"/>
        <w:rPr>
          <w:rStyle w:val="af1"/>
          <w:b w:val="0"/>
          <w:i w:val="0"/>
          <w:sz w:val="28"/>
          <w:szCs w:val="28"/>
        </w:rPr>
      </w:pPr>
    </w:p>
    <w:p w:rsidR="00F730C0" w:rsidRPr="004B22E6" w:rsidRDefault="00F730C0" w:rsidP="004B22E6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4B22E6">
        <w:rPr>
          <w:rStyle w:val="af1"/>
          <w:b w:val="0"/>
          <w:i w:val="0"/>
          <w:sz w:val="28"/>
          <w:szCs w:val="28"/>
        </w:rPr>
        <w:t>Организационный этап включает</w:t>
      </w:r>
      <w:r w:rsidRPr="004B22E6">
        <w:rPr>
          <w:rStyle w:val="af1"/>
          <w:b w:val="0"/>
          <w:i w:val="0"/>
          <w:sz w:val="24"/>
          <w:szCs w:val="24"/>
        </w:rPr>
        <w:t>: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знакомство;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выявление и постановку целей развития коллектива и личности;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формирование законов и условий совместной работы;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подготовку к дальнейшей деятельности по программе.</w:t>
      </w:r>
    </w:p>
    <w:p w:rsidR="004B22E6" w:rsidRDefault="004B22E6" w:rsidP="004B22E6">
      <w:pPr>
        <w:pStyle w:val="ad"/>
        <w:jc w:val="center"/>
        <w:rPr>
          <w:rStyle w:val="af1"/>
          <w:b w:val="0"/>
          <w:i w:val="0"/>
          <w:sz w:val="28"/>
          <w:szCs w:val="28"/>
        </w:rPr>
      </w:pPr>
    </w:p>
    <w:p w:rsidR="004B22E6" w:rsidRDefault="00F730C0" w:rsidP="004B22E6">
      <w:pPr>
        <w:pStyle w:val="ad"/>
        <w:jc w:val="center"/>
        <w:rPr>
          <w:rStyle w:val="af1"/>
          <w:b w:val="0"/>
          <w:i w:val="0"/>
          <w:sz w:val="24"/>
          <w:szCs w:val="24"/>
        </w:rPr>
      </w:pPr>
      <w:r w:rsidRPr="004B22E6">
        <w:rPr>
          <w:rStyle w:val="af1"/>
          <w:b w:val="0"/>
          <w:i w:val="0"/>
          <w:sz w:val="28"/>
          <w:szCs w:val="28"/>
        </w:rPr>
        <w:t>Основной этап включает реализацию основных положений программы</w:t>
      </w:r>
      <w:r w:rsidRPr="00C0390E">
        <w:rPr>
          <w:rStyle w:val="af1"/>
          <w:b w:val="0"/>
          <w:i w:val="0"/>
          <w:sz w:val="24"/>
          <w:szCs w:val="24"/>
        </w:rPr>
        <w:t>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Style w:val="af1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Родители, дети, педагоги, общественные организации - организаторы программы: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познают, отдыхают, трудятся;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делают открытия в себе, в окружающем мире;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помогают в проведении районных мероприятий;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учатся справляться с отрицательными эмоциями, преодолевать трудные жизненные ситуации;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развивают способность доверять себе и другим;</w:t>
      </w:r>
    </w:p>
    <w:p w:rsidR="00F730C0" w:rsidRPr="00C0390E" w:rsidRDefault="004B22E6" w:rsidP="00C0390E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30C0" w:rsidRPr="00C0390E">
        <w:rPr>
          <w:rFonts w:ascii="Times New Roman" w:hAnsi="Times New Roman"/>
          <w:sz w:val="24"/>
          <w:szCs w:val="24"/>
        </w:rPr>
        <w:t>укрепляют свое здоровье.</w:t>
      </w:r>
    </w:p>
    <w:p w:rsidR="004B22E6" w:rsidRPr="004B22E6" w:rsidRDefault="00F730C0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B22E6">
        <w:rPr>
          <w:rFonts w:ascii="Times New Roman" w:hAnsi="Times New Roman"/>
          <w:sz w:val="28"/>
          <w:szCs w:val="28"/>
        </w:rPr>
        <w:t>СРОКИ И УСЛОВИЯ ПРЕБЫВАНИЯ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Программа реализуется в течение одной лагерной смены: 7 дней - с 25.12. 201</w:t>
      </w:r>
      <w:r w:rsidR="00CB5C82" w:rsidRPr="00C0390E">
        <w:rPr>
          <w:rFonts w:ascii="Times New Roman" w:hAnsi="Times New Roman"/>
          <w:sz w:val="24"/>
          <w:szCs w:val="24"/>
        </w:rPr>
        <w:t>8</w:t>
      </w:r>
      <w:r w:rsidRPr="00C0390E">
        <w:rPr>
          <w:rFonts w:ascii="Times New Roman" w:hAnsi="Times New Roman"/>
          <w:sz w:val="24"/>
          <w:szCs w:val="24"/>
        </w:rPr>
        <w:t xml:space="preserve"> по 31.12.201</w:t>
      </w:r>
      <w:r w:rsidR="00CB5C82" w:rsidRPr="00C0390E">
        <w:rPr>
          <w:rFonts w:ascii="Times New Roman" w:hAnsi="Times New Roman"/>
          <w:sz w:val="24"/>
          <w:szCs w:val="24"/>
        </w:rPr>
        <w:t>8</w:t>
      </w:r>
      <w:r w:rsidRPr="00C0390E">
        <w:rPr>
          <w:rFonts w:ascii="Times New Roman" w:hAnsi="Times New Roman"/>
          <w:sz w:val="24"/>
          <w:szCs w:val="24"/>
        </w:rPr>
        <w:t>.</w:t>
      </w:r>
      <w:r w:rsidR="00CB5C82" w:rsidRPr="00C0390E">
        <w:rPr>
          <w:rFonts w:ascii="Times New Roman" w:hAnsi="Times New Roman"/>
          <w:sz w:val="24"/>
          <w:szCs w:val="24"/>
        </w:rPr>
        <w:t xml:space="preserve">  </w:t>
      </w:r>
      <w:r w:rsidRPr="00C0390E">
        <w:rPr>
          <w:rFonts w:ascii="Times New Roman" w:hAnsi="Times New Roman"/>
          <w:sz w:val="24"/>
          <w:szCs w:val="24"/>
        </w:rPr>
        <w:t xml:space="preserve"> Время пребывания в лагере: с 8.00 - 1</w:t>
      </w:r>
      <w:r w:rsidR="00CB5C82" w:rsidRPr="00C0390E">
        <w:rPr>
          <w:rFonts w:ascii="Times New Roman" w:hAnsi="Times New Roman"/>
          <w:sz w:val="24"/>
          <w:szCs w:val="24"/>
        </w:rPr>
        <w:t>4</w:t>
      </w:r>
      <w:r w:rsidRPr="00C0390E">
        <w:rPr>
          <w:rFonts w:ascii="Times New Roman" w:hAnsi="Times New Roman"/>
          <w:sz w:val="24"/>
          <w:szCs w:val="24"/>
        </w:rPr>
        <w:t>.00.</w:t>
      </w:r>
    </w:p>
    <w:p w:rsidR="004B22E6" w:rsidRDefault="004B22E6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F730C0" w:rsidRPr="004B22E6" w:rsidRDefault="00F730C0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B22E6">
        <w:rPr>
          <w:rFonts w:ascii="Times New Roman" w:hAnsi="Times New Roman"/>
          <w:sz w:val="28"/>
          <w:szCs w:val="28"/>
        </w:rPr>
        <w:t>ОЖИДАЕМЫЕ РЕЗУЛЬТАТЫ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>
          <w:type w:val="continuous"/>
          <w:pgSz w:w="11905" w:h="16837"/>
          <w:pgMar w:top="912" w:right="1019" w:bottom="5045" w:left="825" w:header="0" w:footer="3" w:gutter="0"/>
          <w:cols w:space="720"/>
          <w:noEndnote/>
          <w:docGrid w:linePitch="360"/>
        </w:sectPr>
      </w:pPr>
      <w:r w:rsidRPr="00C0390E">
        <w:rPr>
          <w:rFonts w:ascii="Times New Roman" w:hAnsi="Times New Roman"/>
          <w:sz w:val="24"/>
          <w:szCs w:val="24"/>
        </w:rPr>
        <w:t>Внедрение эффективных форм организации отдыха, оздоровления и занятости детей в период зимних каникул.</w:t>
      </w:r>
      <w:r w:rsidR="004B22E6">
        <w:rPr>
          <w:rFonts w:ascii="Times New Roman" w:hAnsi="Times New Roman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Улучшение психологической и социальной комфортности в едином воспитательном пространстве лагеря.</w:t>
      </w:r>
      <w:r w:rsidR="004B22E6">
        <w:rPr>
          <w:rFonts w:ascii="Times New Roman" w:hAnsi="Times New Roman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Укрепление здоровья воспитанников.</w:t>
      </w:r>
      <w:r w:rsidR="004B22E6">
        <w:rPr>
          <w:rFonts w:ascii="Times New Roman" w:hAnsi="Times New Roman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Развитие творческой активности каждого ребенка.</w:t>
      </w:r>
      <w:r w:rsidR="004B22E6">
        <w:rPr>
          <w:rFonts w:ascii="Times New Roman" w:hAnsi="Times New Roman"/>
          <w:sz w:val="24"/>
          <w:szCs w:val="24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Развитие чувства трудовой оценки и самооценки.</w:t>
      </w:r>
    </w:p>
    <w:p w:rsidR="00CB5C82" w:rsidRPr="004B22E6" w:rsidRDefault="00CB5C82" w:rsidP="004B22E6">
      <w:pPr>
        <w:pStyle w:val="ad"/>
        <w:rPr>
          <w:rFonts w:ascii="Times New Roman" w:hAnsi="Times New Roman"/>
          <w:sz w:val="28"/>
          <w:szCs w:val="28"/>
        </w:rPr>
      </w:pPr>
      <w:r w:rsidRPr="00C0390E">
        <w:rPr>
          <w:rFonts w:ascii="Times New Roman" w:eastAsia="Calibri" w:hAnsi="Times New Roman"/>
          <w:sz w:val="24"/>
          <w:szCs w:val="24"/>
        </w:rPr>
        <w:lastRenderedPageBreak/>
        <w:t xml:space="preserve">       </w:t>
      </w:r>
      <w:r w:rsidRPr="004B22E6">
        <w:rPr>
          <w:rFonts w:ascii="Times New Roman" w:eastAsia="Calibri" w:hAnsi="Times New Roman"/>
          <w:sz w:val="28"/>
          <w:szCs w:val="28"/>
        </w:rPr>
        <w:t xml:space="preserve">Режим дня  в </w:t>
      </w:r>
      <w:proofErr w:type="spellStart"/>
      <w:r w:rsidRPr="004B22E6">
        <w:rPr>
          <w:rFonts w:ascii="Times New Roman" w:eastAsia="Calibri" w:hAnsi="Times New Roman"/>
          <w:sz w:val="28"/>
          <w:szCs w:val="28"/>
        </w:rPr>
        <w:t>пришкольно</w:t>
      </w:r>
      <w:proofErr w:type="spellEnd"/>
      <w:r w:rsidRPr="004B22E6">
        <w:rPr>
          <w:rFonts w:ascii="Times New Roman" w:eastAsia="Calibri" w:hAnsi="Times New Roman"/>
          <w:sz w:val="28"/>
          <w:szCs w:val="28"/>
        </w:rPr>
        <w:t>-оздоровительном лагере Солнышко»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8.00- 8.15 – сбор детей, утренняя линейка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8.15 – 8.30 – зарядка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8.30 – 8.50 – завтрак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8.50 – 10.30 -  работа по отрядам, работа секций, кружков, занятия с учителями – предметниками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10.30- 12.00-  культурно – массовые мероприятия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12.00 -12.30 -  обед</w:t>
      </w:r>
    </w:p>
    <w:p w:rsidR="004B22E6" w:rsidRPr="004B22E6" w:rsidRDefault="004B22E6" w:rsidP="004B22E6">
      <w:pPr>
        <w:pStyle w:val="ad"/>
        <w:rPr>
          <w:rFonts w:ascii="Times New Roman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12.30 – 14.00 – игры на свежем воздухе, работа по плану</w:t>
      </w:r>
    </w:p>
    <w:p w:rsidR="004B22E6" w:rsidRPr="004B22E6" w:rsidRDefault="004B22E6" w:rsidP="004B22E6">
      <w:pPr>
        <w:pStyle w:val="ad"/>
        <w:rPr>
          <w:rFonts w:ascii="Times New Roman" w:eastAsia="Calibri" w:hAnsi="Times New Roman"/>
          <w:sz w:val="24"/>
          <w:szCs w:val="24"/>
        </w:rPr>
      </w:pPr>
      <w:r w:rsidRPr="004B22E6">
        <w:rPr>
          <w:rFonts w:ascii="Times New Roman" w:hAnsi="Times New Roman"/>
          <w:sz w:val="24"/>
          <w:szCs w:val="24"/>
        </w:rPr>
        <w:t>14.00 – уход детей домой</w:t>
      </w: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eastAsia="Calibri" w:hAnsi="Times New Roman"/>
          <w:color w:val="000000"/>
          <w:sz w:val="24"/>
          <w:szCs w:val="24"/>
          <w:lang w:bidi="ru-RU"/>
        </w:rPr>
        <w:t>Кадровый  состав</w:t>
      </w:r>
      <w:proofErr w:type="gramStart"/>
      <w:r w:rsidRPr="00C0390E">
        <w:rPr>
          <w:rFonts w:ascii="Times New Roman" w:eastAsia="Calibri" w:hAnsi="Times New Roman"/>
          <w:color w:val="000000"/>
          <w:sz w:val="24"/>
          <w:szCs w:val="24"/>
          <w:lang w:bidi="ru-RU"/>
        </w:rPr>
        <w:t xml:space="preserve"> </w:t>
      </w:r>
      <w:r w:rsidRPr="00C0390E">
        <w:rPr>
          <w:rFonts w:ascii="Times New Roman" w:hAnsi="Times New Roman"/>
          <w:sz w:val="24"/>
          <w:szCs w:val="24"/>
        </w:rPr>
        <w:t>В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течение лагерной смены</w:t>
      </w:r>
      <w:r w:rsidRPr="00C0390E">
        <w:rPr>
          <w:rStyle w:val="30"/>
          <w:rFonts w:eastAsiaTheme="minorHAnsi"/>
          <w:sz w:val="24"/>
          <w:szCs w:val="24"/>
        </w:rPr>
        <w:t xml:space="preserve"> (с 25 по 31 декабря 201</w:t>
      </w:r>
      <w:r w:rsidR="003C3871">
        <w:rPr>
          <w:rStyle w:val="30"/>
          <w:rFonts w:eastAsiaTheme="minorHAnsi"/>
          <w:sz w:val="24"/>
          <w:szCs w:val="24"/>
        </w:rPr>
        <w:t>9</w:t>
      </w:r>
      <w:r w:rsidRPr="00C0390E">
        <w:rPr>
          <w:rStyle w:val="30"/>
          <w:rFonts w:eastAsiaTheme="minorHAnsi"/>
          <w:sz w:val="24"/>
          <w:szCs w:val="24"/>
        </w:rPr>
        <w:t xml:space="preserve"> г.)</w:t>
      </w:r>
      <w:r w:rsidRPr="00C0390E">
        <w:rPr>
          <w:rFonts w:ascii="Times New Roman" w:hAnsi="Times New Roman"/>
          <w:sz w:val="24"/>
          <w:szCs w:val="24"/>
        </w:rPr>
        <w:t xml:space="preserve"> по штатному расписанию лагеря работает </w:t>
      </w:r>
      <w:r w:rsidRPr="00C0390E">
        <w:rPr>
          <w:rStyle w:val="31"/>
          <w:rFonts w:eastAsiaTheme="minorHAnsi"/>
          <w:sz w:val="24"/>
          <w:szCs w:val="24"/>
        </w:rPr>
        <w:t>9</w:t>
      </w:r>
      <w:r w:rsidRPr="00C0390E">
        <w:rPr>
          <w:rFonts w:ascii="Times New Roman" w:hAnsi="Times New Roman"/>
          <w:sz w:val="24"/>
          <w:szCs w:val="24"/>
        </w:rPr>
        <w:t xml:space="preserve"> человек:</w:t>
      </w:r>
    </w:p>
    <w:p w:rsidR="0069268B" w:rsidRPr="00C0390E" w:rsidRDefault="0069268B" w:rsidP="00C0390E">
      <w:pPr>
        <w:pStyle w:val="ad"/>
        <w:rPr>
          <w:rFonts w:ascii="Times New Roman" w:eastAsia="Calibri" w:hAnsi="Times New Roman"/>
          <w:color w:val="000000"/>
          <w:sz w:val="24"/>
          <w:szCs w:val="24"/>
          <w:lang w:bidi="ru-RU"/>
        </w:rPr>
      </w:pPr>
    </w:p>
    <w:p w:rsidR="0069268B" w:rsidRPr="00C0390E" w:rsidRDefault="0069268B" w:rsidP="00C0390E">
      <w:pPr>
        <w:pStyle w:val="ad"/>
        <w:rPr>
          <w:rFonts w:ascii="Times New Roman" w:eastAsia="Calibri" w:hAnsi="Times New Roman"/>
          <w:color w:val="000000"/>
          <w:sz w:val="24"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746"/>
        <w:gridCol w:w="1308"/>
        <w:gridCol w:w="1136"/>
        <w:gridCol w:w="1266"/>
        <w:gridCol w:w="1684"/>
        <w:gridCol w:w="1699"/>
      </w:tblGrid>
      <w:tr w:rsidR="0069268B" w:rsidRPr="00C0390E" w:rsidTr="0069268B">
        <w:tc>
          <w:tcPr>
            <w:tcW w:w="9433" w:type="dxa"/>
            <w:gridSpan w:val="7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68B" w:rsidRPr="00C0390E" w:rsidTr="0069268B">
        <w:trPr>
          <w:trHeight w:val="420"/>
        </w:trPr>
        <w:tc>
          <w:tcPr>
            <w:tcW w:w="594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390E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Штатная единица Ф.И.О. </w:t>
            </w:r>
          </w:p>
        </w:tc>
        <w:tc>
          <w:tcPr>
            <w:tcW w:w="2444" w:type="dxa"/>
            <w:gridSpan w:val="2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266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Опыт работы в сфере детского отдыха (гг.)</w:t>
            </w:r>
          </w:p>
        </w:tc>
        <w:tc>
          <w:tcPr>
            <w:tcW w:w="1684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Основное место работы, учебы</w:t>
            </w:r>
          </w:p>
        </w:tc>
        <w:tc>
          <w:tcPr>
            <w:tcW w:w="1699" w:type="dxa"/>
            <w:vMerge w:val="restart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Опыт работы в системе образования (гг.)</w:t>
            </w:r>
          </w:p>
        </w:tc>
      </w:tr>
      <w:tr w:rsidR="0069268B" w:rsidRPr="00C0390E" w:rsidTr="0069268B">
        <w:trPr>
          <w:trHeight w:val="540"/>
        </w:trPr>
        <w:tc>
          <w:tcPr>
            <w:tcW w:w="594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6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средне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46" w:type="dxa"/>
          </w:tcPr>
          <w:p w:rsidR="0069268B" w:rsidRPr="00C0390E" w:rsidRDefault="0069268B" w:rsidP="003C387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C3871">
              <w:rPr>
                <w:rFonts w:ascii="Times New Roman" w:hAnsi="Times New Roman"/>
                <w:sz w:val="24"/>
                <w:szCs w:val="24"/>
              </w:rPr>
              <w:t>Сабирзянова</w:t>
            </w:r>
            <w:proofErr w:type="spellEnd"/>
            <w:r w:rsidR="003C3871">
              <w:rPr>
                <w:rFonts w:ascii="Times New Roman" w:hAnsi="Times New Roman"/>
                <w:sz w:val="24"/>
                <w:szCs w:val="24"/>
              </w:rPr>
              <w:t xml:space="preserve"> Ф.М.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0390E" w:rsidRDefault="003C3871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9268B" w:rsidRPr="00C039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3C387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</w:t>
            </w:r>
            <w:r w:rsidR="003C38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Багавиева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М.С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B60E6" w:rsidRDefault="00CB60E6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4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B60E6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B60E6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B60E6" w:rsidRDefault="00CB60E6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Ибрагимов Р.З.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B60E6" w:rsidRDefault="00CB60E6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84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B60E6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B60E6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B60E6" w:rsidRDefault="00CB60E6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Мифтахова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B60E6" w:rsidRDefault="00CB60E6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4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B60E6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B60E6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B60E6" w:rsidRDefault="00CB60E6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3C3871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9268B" w:rsidRPr="00C039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</w:tcPr>
          <w:p w:rsidR="0069268B" w:rsidRPr="00C0390E" w:rsidRDefault="003C3871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Венера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Раисовна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B60E6" w:rsidRDefault="00CB60E6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B60E6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B60E6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3C3871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9268B" w:rsidRPr="00C039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</w:tcPr>
          <w:p w:rsidR="0069268B" w:rsidRPr="00C0390E" w:rsidRDefault="003C3871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Байназарова В.Г.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средне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136" w:type="dxa"/>
          </w:tcPr>
          <w:p w:rsidR="0069268B" w:rsidRPr="003C3871" w:rsidRDefault="0069268B" w:rsidP="00C0390E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</w:tcPr>
          <w:p w:rsidR="0069268B" w:rsidRPr="00CB60E6" w:rsidRDefault="00CB60E6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84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B60E6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B60E6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3C3871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9268B" w:rsidRPr="00C039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Фазылова Г.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средне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136" w:type="dxa"/>
          </w:tcPr>
          <w:p w:rsidR="0069268B" w:rsidRPr="003C3871" w:rsidRDefault="0069268B" w:rsidP="00C0390E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dxa"/>
          </w:tcPr>
          <w:p w:rsidR="0069268B" w:rsidRPr="00CB60E6" w:rsidRDefault="00CB60E6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84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B60E6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B60E6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22</w:t>
            </w:r>
            <w:bookmarkStart w:id="7" w:name="_GoBack"/>
            <w:bookmarkEnd w:id="7"/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3C3871" w:rsidP="003C387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Харисова М.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средне</w:t>
            </w:r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специаль</w:t>
            </w:r>
            <w:proofErr w:type="spellEnd"/>
          </w:p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84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B60E6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B60E6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69268B" w:rsidRPr="00C0390E" w:rsidTr="0069268B">
        <w:tc>
          <w:tcPr>
            <w:tcW w:w="594" w:type="dxa"/>
          </w:tcPr>
          <w:p w:rsidR="0069268B" w:rsidRPr="00C0390E" w:rsidRDefault="003C3871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74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90E">
              <w:rPr>
                <w:rFonts w:ascii="Times New Roman" w:hAnsi="Times New Roman"/>
                <w:sz w:val="24"/>
                <w:szCs w:val="24"/>
              </w:rPr>
              <w:t>Нуруллин</w:t>
            </w:r>
            <w:proofErr w:type="spellEnd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И. </w:t>
            </w:r>
          </w:p>
        </w:tc>
        <w:tc>
          <w:tcPr>
            <w:tcW w:w="1308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66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84" w:type="dxa"/>
          </w:tcPr>
          <w:p w:rsidR="0069268B" w:rsidRPr="00CB60E6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B60E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CB60E6">
              <w:rPr>
                <w:rFonts w:ascii="Times New Roman" w:hAnsi="Times New Roman"/>
                <w:sz w:val="24"/>
                <w:szCs w:val="24"/>
              </w:rPr>
              <w:t>Мичанская</w:t>
            </w:r>
            <w:proofErr w:type="spellEnd"/>
            <w:r w:rsidRPr="00CB60E6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699" w:type="dxa"/>
          </w:tcPr>
          <w:p w:rsidR="0069268B" w:rsidRPr="00C0390E" w:rsidRDefault="0069268B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69268B" w:rsidRPr="00C0390E" w:rsidRDefault="0069268B" w:rsidP="00C0390E">
      <w:pPr>
        <w:pStyle w:val="ad"/>
        <w:rPr>
          <w:rFonts w:ascii="Times New Roman" w:hAnsi="Times New Roman"/>
          <w:sz w:val="24"/>
          <w:szCs w:val="24"/>
        </w:rPr>
      </w:pPr>
    </w:p>
    <w:p w:rsidR="00F730C0" w:rsidRPr="004B22E6" w:rsidRDefault="00F730C0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B22E6">
        <w:rPr>
          <w:rFonts w:ascii="Times New Roman" w:hAnsi="Times New Roman"/>
          <w:sz w:val="28"/>
          <w:szCs w:val="28"/>
        </w:rPr>
        <w:lastRenderedPageBreak/>
        <w:t>Территория, помещения.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При работе лагеря используется здание МБОУ </w:t>
      </w:r>
      <w:r w:rsidR="00C0390E" w:rsidRPr="00C0390E">
        <w:rPr>
          <w:rFonts w:ascii="Times New Roman" w:hAnsi="Times New Roman"/>
          <w:sz w:val="24"/>
          <w:szCs w:val="24"/>
        </w:rPr>
        <w:t>«</w:t>
      </w:r>
      <w:proofErr w:type="spellStart"/>
      <w:r w:rsidR="00C0390E" w:rsidRPr="00C0390E">
        <w:rPr>
          <w:rFonts w:ascii="Times New Roman" w:hAnsi="Times New Roman"/>
          <w:sz w:val="24"/>
          <w:szCs w:val="24"/>
        </w:rPr>
        <w:t>Мичанская</w:t>
      </w:r>
      <w:proofErr w:type="spellEnd"/>
      <w:r w:rsidR="00C0390E" w:rsidRPr="00C0390E">
        <w:rPr>
          <w:rFonts w:ascii="Times New Roman" w:hAnsi="Times New Roman"/>
          <w:sz w:val="24"/>
          <w:szCs w:val="24"/>
        </w:rPr>
        <w:t xml:space="preserve"> ООШ»</w:t>
      </w:r>
      <w:r w:rsidRPr="00C0390E">
        <w:rPr>
          <w:rFonts w:ascii="Times New Roman" w:hAnsi="Times New Roman"/>
          <w:sz w:val="24"/>
          <w:szCs w:val="24"/>
        </w:rPr>
        <w:t>, а также: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спортивный зал - 1;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кабинет информатики - 1;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раздевалка - 1;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туалетные комнаты. - 2.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Оборудование.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Особенности контингента детей.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Сведения о воспитанниках.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7"/>
        <w:gridCol w:w="1301"/>
        <w:gridCol w:w="1800"/>
        <w:gridCol w:w="1742"/>
        <w:gridCol w:w="979"/>
        <w:gridCol w:w="984"/>
        <w:gridCol w:w="1008"/>
        <w:gridCol w:w="1152"/>
      </w:tblGrid>
      <w:tr w:rsidR="00F730C0" w:rsidRPr="00C0390E" w:rsidTr="0069268B">
        <w:trPr>
          <w:trHeight w:val="557"/>
          <w:jc w:val="center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Смена</w:t>
            </w:r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>(месяц,</w:t>
            </w:r>
            <w:proofErr w:type="gramEnd"/>
          </w:p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Всего детей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Пол</w:t>
            </w:r>
          </w:p>
        </w:tc>
        <w:tc>
          <w:tcPr>
            <w:tcW w:w="4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Какой раз в лагере</w:t>
            </w:r>
          </w:p>
        </w:tc>
      </w:tr>
      <w:tr w:rsidR="00F730C0" w:rsidRPr="00C0390E" w:rsidTr="0069268B">
        <w:trPr>
          <w:trHeight w:val="763"/>
          <w:jc w:val="center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1-й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2-й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3-й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более 3 раз</w:t>
            </w:r>
          </w:p>
        </w:tc>
      </w:tr>
      <w:tr w:rsidR="00F730C0" w:rsidRPr="00C0390E" w:rsidTr="00D25DD1">
        <w:trPr>
          <w:trHeight w:val="1223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F730C0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С 25 по 31</w:t>
            </w:r>
          </w:p>
          <w:p w:rsidR="00F730C0" w:rsidRPr="00C0390E" w:rsidRDefault="00F730C0" w:rsidP="003C387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декабря 201</w:t>
            </w:r>
            <w:r w:rsidR="003C3871">
              <w:rPr>
                <w:rFonts w:ascii="Times New Roman" w:hAnsi="Times New Roman"/>
                <w:sz w:val="24"/>
                <w:szCs w:val="24"/>
              </w:rPr>
              <w:t>9</w:t>
            </w:r>
            <w:r w:rsidRPr="00C0390E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proofErr w:type="gramStart"/>
            <w:r w:rsidRPr="00C0390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1</w:t>
            </w:r>
            <w:r w:rsidR="00F730C0" w:rsidRPr="00C039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0C0" w:rsidRPr="00C0390E" w:rsidRDefault="00C0390E" w:rsidP="00C0390E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039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 w:rsidSect="004B22E6">
          <w:type w:val="continuous"/>
          <w:pgSz w:w="11905" w:h="16837"/>
          <w:pgMar w:top="1186" w:right="209" w:bottom="851" w:left="1688" w:header="0" w:footer="3" w:gutter="0"/>
          <w:cols w:space="720"/>
          <w:noEndnote/>
          <w:docGrid w:linePitch="360"/>
        </w:sectPr>
      </w:pPr>
    </w:p>
    <w:p w:rsidR="004B22E6" w:rsidRDefault="004B22E6" w:rsidP="004B22E6">
      <w:pPr>
        <w:pStyle w:val="ad"/>
        <w:jc w:val="center"/>
        <w:rPr>
          <w:rStyle w:val="33"/>
          <w:rFonts w:eastAsiaTheme="minorHAnsi"/>
          <w:sz w:val="28"/>
          <w:szCs w:val="28"/>
        </w:rPr>
      </w:pPr>
      <w:bookmarkStart w:id="8" w:name="bookmark11"/>
    </w:p>
    <w:p w:rsidR="00F730C0" w:rsidRPr="004B22E6" w:rsidRDefault="00F730C0" w:rsidP="004B22E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B22E6">
        <w:rPr>
          <w:rStyle w:val="33"/>
          <w:rFonts w:eastAsiaTheme="minorHAnsi"/>
          <w:sz w:val="28"/>
          <w:szCs w:val="28"/>
        </w:rPr>
        <w:t>Социальный состав воспитанников:</w:t>
      </w:r>
      <w:bookmarkEnd w:id="8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Категория воспитанников: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>Из многодетных семей</w:t>
      </w:r>
      <w:r w:rsidRPr="00C0390E">
        <w:rPr>
          <w:rStyle w:val="30"/>
          <w:rFonts w:eastAsiaTheme="minorHAnsi"/>
          <w:sz w:val="24"/>
          <w:szCs w:val="24"/>
        </w:rPr>
        <w:t xml:space="preserve"> </w:t>
      </w:r>
      <w:r w:rsidR="00C0390E" w:rsidRPr="00C0390E">
        <w:rPr>
          <w:rStyle w:val="30"/>
          <w:rFonts w:eastAsiaTheme="minorHAnsi"/>
          <w:sz w:val="24"/>
          <w:szCs w:val="24"/>
        </w:rPr>
        <w:t>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социально-незащищенных семей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семей беженцев, переселенцев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числа детей-сирот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числа детей, лишенных опеки родителей </w:t>
      </w:r>
      <w:r w:rsidRPr="00C0390E">
        <w:rPr>
          <w:rStyle w:val="31"/>
          <w:rFonts w:eastAsiaTheme="minorHAnsi"/>
          <w:sz w:val="24"/>
          <w:szCs w:val="24"/>
        </w:rPr>
        <w:t>нет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Из семей одиноких родителей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Дети с ограниченными физическими возможностями (инвалиды)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r w:rsidRPr="00C0390E">
        <w:rPr>
          <w:rFonts w:ascii="Times New Roman" w:hAnsi="Times New Roman"/>
          <w:sz w:val="24"/>
          <w:szCs w:val="24"/>
        </w:rPr>
        <w:t xml:space="preserve">Дети из семей, оказавшихся в социально-опасном положении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</w:pPr>
      <w:proofErr w:type="gramStart"/>
      <w:r w:rsidRPr="00C0390E">
        <w:rPr>
          <w:rFonts w:ascii="Times New Roman" w:hAnsi="Times New Roman"/>
          <w:sz w:val="24"/>
          <w:szCs w:val="24"/>
        </w:rPr>
        <w:t xml:space="preserve">Состоящие на учете в милиции </w:t>
      </w:r>
      <w:r w:rsidRPr="00C0390E">
        <w:rPr>
          <w:rStyle w:val="31"/>
          <w:rFonts w:eastAsiaTheme="minorHAnsi"/>
          <w:sz w:val="24"/>
          <w:szCs w:val="24"/>
        </w:rPr>
        <w:t>нет</w:t>
      </w:r>
      <w:proofErr w:type="gramEnd"/>
    </w:p>
    <w:p w:rsidR="00F730C0" w:rsidRPr="00C0390E" w:rsidRDefault="00F730C0" w:rsidP="00C0390E">
      <w:pPr>
        <w:pStyle w:val="ad"/>
        <w:rPr>
          <w:rFonts w:ascii="Times New Roman" w:hAnsi="Times New Roman"/>
          <w:sz w:val="24"/>
          <w:szCs w:val="24"/>
        </w:rPr>
        <w:sectPr w:rsidR="00F730C0" w:rsidRPr="00C0390E">
          <w:type w:val="continuous"/>
          <w:pgSz w:w="11905" w:h="16837"/>
          <w:pgMar w:top="1205" w:right="2407" w:bottom="9643" w:left="1697" w:header="0" w:footer="3" w:gutter="0"/>
          <w:cols w:space="720"/>
          <w:noEndnote/>
          <w:docGrid w:linePitch="360"/>
        </w:sectPr>
      </w:pPr>
      <w:proofErr w:type="gramStart"/>
      <w:r w:rsidRPr="00C0390E">
        <w:rPr>
          <w:rFonts w:ascii="Times New Roman" w:hAnsi="Times New Roman"/>
          <w:sz w:val="24"/>
          <w:szCs w:val="24"/>
        </w:rPr>
        <w:t>Состоящие</w:t>
      </w:r>
      <w:proofErr w:type="gramEnd"/>
      <w:r w:rsidRPr="00C0390E">
        <w:rPr>
          <w:rFonts w:ascii="Times New Roman" w:hAnsi="Times New Roman"/>
          <w:sz w:val="24"/>
          <w:szCs w:val="24"/>
        </w:rPr>
        <w:t xml:space="preserve"> на учете в школе </w:t>
      </w:r>
      <w:r w:rsidR="00C0390E" w:rsidRPr="00C0390E">
        <w:rPr>
          <w:rStyle w:val="31"/>
          <w:rFonts w:eastAsiaTheme="minorHAnsi"/>
          <w:sz w:val="24"/>
          <w:szCs w:val="24"/>
        </w:rPr>
        <w:t>___</w:t>
      </w:r>
    </w:p>
    <w:p w:rsidR="003C3871" w:rsidRPr="003C3871" w:rsidRDefault="003C3871" w:rsidP="003C3871">
      <w:pPr>
        <w:spacing w:after="0" w:line="240" w:lineRule="auto"/>
        <w:ind w:left="-426"/>
        <w:jc w:val="center"/>
        <w:rPr>
          <w:rFonts w:ascii="Times New Roman" w:eastAsia="Times New Roman" w:hAnsi="Times New Roman"/>
          <w:b/>
          <w:i/>
          <w:sz w:val="28"/>
          <w:szCs w:val="28"/>
          <w:lang w:val="tt-RU" w:eastAsia="ru-RU"/>
        </w:rPr>
      </w:pPr>
      <w:r w:rsidRPr="003C3871">
        <w:rPr>
          <w:rFonts w:ascii="Times New Roman" w:eastAsia="Times New Roman" w:hAnsi="Times New Roman"/>
          <w:b/>
          <w:i/>
          <w:noProof/>
          <w:spacing w:val="-4"/>
          <w:sz w:val="28"/>
          <w:szCs w:val="28"/>
          <w:lang w:val="tt-RU" w:eastAsia="ru-RU"/>
        </w:rPr>
        <w:lastRenderedPageBreak/>
        <w:t>Саба муниципаль районы Мичән төп</w:t>
      </w:r>
      <w:r w:rsidRPr="003C3871">
        <w:rPr>
          <w:rFonts w:ascii="Times New Roman" w:eastAsia="Times New Roman" w:hAnsi="Times New Roman"/>
          <w:b/>
          <w:i/>
          <w:sz w:val="28"/>
          <w:szCs w:val="28"/>
          <w:lang w:val="tt-RU" w:eastAsia="ru-RU"/>
        </w:rPr>
        <w:t xml:space="preserve"> гомумбелем бирү мәктәбе                                                       каршында оешкан “Кояшкай” ял һәм сәламәтләндерү лагереның  эш планы. </w:t>
      </w:r>
    </w:p>
    <w:p w:rsidR="003C3871" w:rsidRPr="003C3871" w:rsidRDefault="003C3871" w:rsidP="003C3871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val="tt-RU" w:eastAsia="ru-RU"/>
        </w:rPr>
      </w:pPr>
      <w:r w:rsidRPr="003C3871">
        <w:rPr>
          <w:rFonts w:ascii="Times New Roman" w:eastAsia="Times New Roman" w:hAnsi="Times New Roman"/>
          <w:b/>
          <w:i/>
          <w:sz w:val="28"/>
          <w:szCs w:val="28"/>
          <w:lang w:val="tt-RU" w:eastAsia="ru-RU"/>
        </w:rPr>
        <w:t xml:space="preserve">2019-2020 уку елы. </w:t>
      </w:r>
    </w:p>
    <w:p w:rsidR="003C3871" w:rsidRPr="003C3871" w:rsidRDefault="003C3871" w:rsidP="003C3871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val="tt-RU" w:eastAsia="ru-RU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1"/>
        <w:gridCol w:w="4962"/>
        <w:gridCol w:w="1701"/>
        <w:gridCol w:w="2551"/>
      </w:tblGrid>
      <w:tr w:rsidR="003C3871" w:rsidRPr="003C3871" w:rsidTr="003C3871">
        <w:tc>
          <w:tcPr>
            <w:tcW w:w="850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№</w:t>
            </w:r>
          </w:p>
        </w:tc>
        <w:tc>
          <w:tcPr>
            <w:tcW w:w="85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 xml:space="preserve">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ДАТА</w:t>
            </w: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ЭШ ТӨРЕ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ҮТКӘРҮ                 ВАКЫТЫ</w:t>
            </w:r>
          </w:p>
        </w:tc>
        <w:tc>
          <w:tcPr>
            <w:tcW w:w="2551" w:type="dxa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ҖАВАПЛЫ</w:t>
            </w:r>
          </w:p>
        </w:tc>
      </w:tr>
      <w:tr w:rsidR="003C3871" w:rsidRPr="003C3871" w:rsidTr="003C3871">
        <w:trPr>
          <w:trHeight w:val="720"/>
        </w:trPr>
        <w:tc>
          <w:tcPr>
            <w:tcW w:w="850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1.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25.12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1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к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ө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н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1. Балаларны каршы алу. Линейка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2. Төркемнәргә бүлү, исем-девиз сайлау. Отряд стенгазетасын чыгару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11.00. –  11.15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11.15 - 12.00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Сабирзянова Ф.М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Багавиева М.С.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Асатова В.Р.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Мифтахова Г.Р</w:t>
            </w:r>
          </w:p>
        </w:tc>
      </w:tr>
      <w:tr w:rsidR="003C3871" w:rsidRPr="003C3871" w:rsidTr="003C3871">
        <w:trPr>
          <w:trHeight w:val="1293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Theme="minorHAnsi" w:hAnsi="Times New Roman"/>
                <w:lang w:val="tt-RU"/>
              </w:rPr>
              <w:t>3.</w:t>
            </w: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 Иртәнге аш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4. Түгәрәк өстәл “Сәламәтлекне ничек сакларга” Балаларның буйларын, авырлыкларын үлчәү.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5.Яңа ел уенчыклары ясау.(Гараева С.С)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rPr>
                <w:rFonts w:ascii="Times New Roman" w:eastAsiaTheme="minorHAnsi" w:hAnsi="Times New Roman"/>
                <w:lang w:val="tt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6.Куркынычсызлык техникасы буенча инструктаж үткәрү.</w:t>
            </w:r>
          </w:p>
          <w:p w:rsidR="003C3871" w:rsidRPr="003C3871" w:rsidRDefault="003C3871" w:rsidP="003C3871">
            <w:pPr>
              <w:rPr>
                <w:rFonts w:ascii="Times New Roman" w:eastAsiaTheme="minorHAnsi" w:hAnsi="Times New Roman"/>
                <w:lang w:val="tt-RU"/>
              </w:rPr>
            </w:pPr>
            <w:r w:rsidRPr="003C3871">
              <w:rPr>
                <w:rFonts w:ascii="Times New Roman" w:eastAsiaTheme="minorHAnsi" w:hAnsi="Times New Roman"/>
                <w:lang w:val="tt-RU"/>
              </w:rPr>
              <w:t>7. Көндезге ашау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12.00 – 12.30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12.30 – 13.00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13.00-14.00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14.00-14.30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14.30 – 15.00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479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 xml:space="preserve">8. “Оста куллар </w:t>
            </w:r>
            <w:r w:rsidR="003C3871" w:rsidRPr="003C3871">
              <w:rPr>
                <w:rFonts w:ascii="Times New Roman" w:eastAsia="Times New Roman" w:hAnsi="Times New Roman"/>
                <w:lang w:val="tt-RU" w:eastAsia="ru-RU"/>
              </w:rPr>
              <w:t xml:space="preserve">” </w:t>
            </w:r>
            <w:r>
              <w:rPr>
                <w:rFonts w:ascii="Times New Roman" w:eastAsia="Times New Roman" w:hAnsi="Times New Roman"/>
                <w:lang w:val="tt-RU" w:eastAsia="ru-RU"/>
              </w:rPr>
              <w:t xml:space="preserve"> түгәрәге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  <w:p w:rsidR="003C3871" w:rsidRPr="003C3871" w:rsidRDefault="003C3871" w:rsidP="00384CB2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  <w:r w:rsidR="00384CB2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15.00 – 15.45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501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84CB2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9</w:t>
            </w:r>
            <w:r w:rsidR="003C3871" w:rsidRPr="003C3871">
              <w:rPr>
                <w:rFonts w:ascii="Times New Roman" w:eastAsia="Times New Roman" w:hAnsi="Times New Roman"/>
                <w:lang w:val="tt-RU" w:eastAsia="ru-RU"/>
              </w:rPr>
              <w:t xml:space="preserve">. Көнгә йомгак ясау.    </w:t>
            </w:r>
          </w:p>
          <w:p w:rsidR="003C3871" w:rsidRPr="003C3871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10</w:t>
            </w:r>
            <w:r w:rsidR="003C3871" w:rsidRPr="003C3871">
              <w:rPr>
                <w:rFonts w:ascii="Times New Roman" w:eastAsia="Times New Roman" w:hAnsi="Times New Roman"/>
                <w:lang w:val="tt-RU" w:eastAsia="ru-RU"/>
              </w:rPr>
              <w:t>. Линейка. Балаларны өйгә озату.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15.45-16.00.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333"/>
        </w:trPr>
        <w:tc>
          <w:tcPr>
            <w:tcW w:w="10915" w:type="dxa"/>
            <w:gridSpan w:val="5"/>
            <w:shd w:val="clear" w:color="auto" w:fill="FFFF00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BA5190">
        <w:trPr>
          <w:trHeight w:val="1080"/>
        </w:trPr>
        <w:tc>
          <w:tcPr>
            <w:tcW w:w="850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2.</w:t>
            </w:r>
          </w:p>
        </w:tc>
        <w:tc>
          <w:tcPr>
            <w:tcW w:w="8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26.12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2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к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ө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н</w:t>
            </w:r>
          </w:p>
          <w:p w:rsidR="003C3871" w:rsidRPr="003C3871" w:rsidRDefault="003C3871" w:rsidP="003C3871">
            <w:pPr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 xml:space="preserve">    </w:t>
            </w: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1. Балаларны туплау, отряд  рапортлары, көн тәртибе белән таныштыру.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2. Зарядка ясау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11.00. –  11.15</w:t>
            </w:r>
          </w:p>
          <w:p w:rsidR="00384CB2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11.15 - 12.00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12.00 – 12.30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5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Сабирзянова Ф.М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Багавиева М.С.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Асатова В.Р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Мифтахова Г.Р</w:t>
            </w:r>
          </w:p>
        </w:tc>
      </w:tr>
      <w:tr w:rsidR="003C3871" w:rsidRPr="00384CB2" w:rsidTr="003C3871">
        <w:trPr>
          <w:trHeight w:val="543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84CB2" w:rsidP="00384CB2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4  Хәрәкәтле уеннар</w:t>
            </w:r>
          </w:p>
        </w:tc>
        <w:tc>
          <w:tcPr>
            <w:tcW w:w="1701" w:type="dxa"/>
          </w:tcPr>
          <w:p w:rsidR="003C3871" w:rsidRPr="003C3871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12.30-13</w:t>
            </w:r>
            <w:r w:rsidR="003C3871" w:rsidRPr="003C3871">
              <w:rPr>
                <w:rFonts w:ascii="Times New Roman" w:eastAsia="Times New Roman" w:hAnsi="Times New Roman"/>
                <w:lang w:val="tt-RU" w:eastAsia="ru-RU"/>
              </w:rPr>
              <w:t>.30</w:t>
            </w:r>
          </w:p>
          <w:p w:rsidR="003C3871" w:rsidRPr="00384CB2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84CB2" w:rsidTr="003C3871">
        <w:trPr>
          <w:trHeight w:val="706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5.  Җырлыйбыз да, биибез дә” концертка әзерләнү.</w:t>
            </w:r>
            <w:r w:rsidRPr="003C3871">
              <w:rPr>
                <w:rFonts w:ascii="Times New Roman" w:eastAsia="Times New Roman" w:hAnsi="Times New Roman"/>
                <w:u w:val="single"/>
                <w:lang w:val="tt-RU" w:eastAsia="ru-RU"/>
              </w:rPr>
              <w:t xml:space="preserve"> </w:t>
            </w: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Номерлар барлау.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6.  Көндезге аш</w:t>
            </w:r>
          </w:p>
        </w:tc>
        <w:tc>
          <w:tcPr>
            <w:tcW w:w="1701" w:type="dxa"/>
          </w:tcPr>
          <w:p w:rsidR="003C3871" w:rsidRPr="00384CB2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13.30 – 14.3</w:t>
            </w:r>
            <w:r w:rsidR="003C3871" w:rsidRPr="003C3871">
              <w:rPr>
                <w:rFonts w:ascii="Times New Roman" w:eastAsia="Times New Roman" w:hAnsi="Times New Roman"/>
                <w:lang w:val="tt-RU" w:eastAsia="ru-RU"/>
              </w:rPr>
              <w:t>0</w:t>
            </w:r>
          </w:p>
          <w:p w:rsidR="003C3871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  <w:p w:rsidR="00384CB2" w:rsidRPr="00384CB2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 xml:space="preserve"> 14.30-15.00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587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84CB2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7. </w:t>
            </w:r>
            <w:r w:rsidR="00384CB2">
              <w:rPr>
                <w:rFonts w:ascii="Times New Roman" w:eastAsia="Times New Roman" w:hAnsi="Times New Roman"/>
                <w:lang w:val="tt-RU" w:eastAsia="ru-RU"/>
              </w:rPr>
              <w:t xml:space="preserve"> Мул</w:t>
            </w:r>
            <w:proofErr w:type="spellStart"/>
            <w:r w:rsidR="00064D4B">
              <w:rPr>
                <w:rFonts w:ascii="Times New Roman" w:eastAsia="Times New Roman" w:hAnsi="Times New Roman"/>
                <w:lang w:eastAsia="ru-RU"/>
              </w:rPr>
              <w:t>ьтфильмнар</w:t>
            </w:r>
            <w:proofErr w:type="spellEnd"/>
            <w:r w:rsidR="00064D4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064D4B">
              <w:rPr>
                <w:rFonts w:ascii="Times New Roman" w:eastAsia="Times New Roman" w:hAnsi="Times New Roman"/>
                <w:lang w:eastAsia="ru-RU"/>
              </w:rPr>
              <w:t>карау</w:t>
            </w:r>
            <w:proofErr w:type="spellEnd"/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 Линейка, балаларны өйгә озату</w:t>
            </w:r>
          </w:p>
        </w:tc>
        <w:tc>
          <w:tcPr>
            <w:tcW w:w="1701" w:type="dxa"/>
          </w:tcPr>
          <w:p w:rsidR="003C3871" w:rsidRPr="003C3871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15.00</w:t>
            </w:r>
            <w:r w:rsidR="003C3871" w:rsidRPr="003C3871">
              <w:rPr>
                <w:rFonts w:ascii="Times New Roman" w:eastAsia="Times New Roman" w:hAnsi="Times New Roman"/>
                <w:lang w:val="tt-RU" w:eastAsia="ru-RU"/>
              </w:rPr>
              <w:t xml:space="preserve"> – 15.45 </w:t>
            </w:r>
          </w:p>
          <w:p w:rsidR="003C3871" w:rsidRPr="00384CB2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15.45-16.00.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196"/>
        </w:trPr>
        <w:tc>
          <w:tcPr>
            <w:tcW w:w="10915" w:type="dxa"/>
            <w:gridSpan w:val="5"/>
            <w:shd w:val="clear" w:color="auto" w:fill="FFFF00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 xml:space="preserve"> </w:t>
            </w:r>
          </w:p>
        </w:tc>
      </w:tr>
      <w:tr w:rsidR="003C3871" w:rsidRPr="003C3871" w:rsidTr="003C3871">
        <w:trPr>
          <w:trHeight w:val="1022"/>
        </w:trPr>
        <w:tc>
          <w:tcPr>
            <w:tcW w:w="850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3.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27.12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3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к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ө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н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1. Балаларны туплау, отряд рапортлары, көн тәртибе белән таныштыру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2. Зарядка ясау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8.00. –  8.15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8.15 - 8.30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Сабирзянова Ф.М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Багавиева М.С.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Асатова В.Р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Мифтахова Г.Р</w:t>
            </w:r>
          </w:p>
        </w:tc>
      </w:tr>
      <w:tr w:rsidR="003C3871" w:rsidRPr="003C3871" w:rsidTr="003C3871">
        <w:trPr>
          <w:trHeight w:val="800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4 “Судомоделирование” түгәрәге эшчәнлеге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9.00 – 11.00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val="tt-RU" w:eastAsia="ru-RU"/>
              </w:rPr>
            </w:pPr>
          </w:p>
        </w:tc>
      </w:tr>
      <w:tr w:rsidR="003C3871" w:rsidRPr="003C3871" w:rsidTr="003C3871">
        <w:trPr>
          <w:trHeight w:val="553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5.”Без талантлы” концерт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6. Көндезге аш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11.20 – 12.00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val="tt-RU" w:eastAsia="ru-RU"/>
              </w:rPr>
            </w:pPr>
          </w:p>
        </w:tc>
      </w:tr>
      <w:tr w:rsidR="003C3871" w:rsidRPr="003C3871" w:rsidTr="003C3871">
        <w:trPr>
          <w:trHeight w:val="555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7.  “Волейбол” түгәрәге.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 Балаларны өйгә озату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12.30 – 13.45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200"/>
        </w:trPr>
        <w:tc>
          <w:tcPr>
            <w:tcW w:w="10915" w:type="dxa"/>
            <w:gridSpan w:val="5"/>
            <w:shd w:val="clear" w:color="auto" w:fill="FFFF00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274"/>
        </w:trPr>
        <w:tc>
          <w:tcPr>
            <w:tcW w:w="850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4.</w:t>
            </w:r>
          </w:p>
        </w:tc>
        <w:tc>
          <w:tcPr>
            <w:tcW w:w="8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28.12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4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к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ө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н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1.Балаларны туплау, юл йөрү кагыйдәләре буенча инструктаж үткәрү, отряд  рапортлары, көн тәртибе белән таныштыру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2. Зарядка ясау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8.00. –  8.15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8.15 - 8.30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Сабирзянова Ф.М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Багавиева М.С.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Асатова В.Р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Мифтахова Г.Р</w:t>
            </w:r>
          </w:p>
        </w:tc>
      </w:tr>
      <w:tr w:rsidR="003C3871" w:rsidRPr="003C3871" w:rsidTr="003C3871">
        <w:trPr>
          <w:trHeight w:val="760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4.</w:t>
            </w:r>
            <w:r w:rsidRPr="003C3871">
              <w:rPr>
                <w:rFonts w:asciiTheme="minorHAnsi" w:eastAsiaTheme="minorHAnsi" w:hAnsiTheme="minorHAnsi" w:cstheme="minorBidi"/>
                <w:lang w:val="tt-RU"/>
              </w:rPr>
              <w:t xml:space="preserve"> </w:t>
            </w:r>
            <w:r w:rsidR="00064D4B" w:rsidRPr="003C3871">
              <w:rPr>
                <w:rFonts w:ascii="Times New Roman" w:eastAsia="Times New Roman" w:hAnsi="Times New Roman"/>
                <w:lang w:val="tt-RU" w:eastAsia="ru-RU"/>
              </w:rPr>
              <w:t>“Судомоделирование” түгәрәге эшчәнлеге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064D4B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9.00 – 11.0</w:t>
            </w:r>
            <w:r w:rsidR="003C3871" w:rsidRPr="003C3871">
              <w:rPr>
                <w:rFonts w:ascii="Times New Roman" w:eastAsia="Times New Roman" w:hAnsi="Times New Roman"/>
                <w:lang w:val="tt-RU" w:eastAsia="ru-RU"/>
              </w:rPr>
              <w:t>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607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5. </w:t>
            </w:r>
            <w:r w:rsidR="00064D4B">
              <w:rPr>
                <w:rFonts w:ascii="Times New Roman" w:eastAsia="Times New Roman" w:hAnsi="Times New Roman"/>
                <w:lang w:val="tt-RU" w:eastAsia="ru-RU"/>
              </w:rPr>
              <w:t xml:space="preserve"> “Яңа ел” бәйрәме.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6. Көндезге аш</w:t>
            </w:r>
          </w:p>
        </w:tc>
        <w:tc>
          <w:tcPr>
            <w:tcW w:w="1701" w:type="dxa"/>
          </w:tcPr>
          <w:p w:rsidR="003C3871" w:rsidRPr="003C3871" w:rsidRDefault="00064D4B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11.0</w:t>
            </w:r>
            <w:r w:rsidR="003C3871" w:rsidRPr="003C3871">
              <w:rPr>
                <w:rFonts w:ascii="Times New Roman" w:eastAsia="Times New Roman" w:hAnsi="Times New Roman"/>
                <w:lang w:val="tt-RU" w:eastAsia="ru-RU"/>
              </w:rPr>
              <w:t xml:space="preserve">0 – 12.00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548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7. </w:t>
            </w:r>
            <w:r w:rsidR="00064D4B">
              <w:rPr>
                <w:rFonts w:ascii="Times New Roman" w:eastAsia="Times New Roman" w:hAnsi="Times New Roman"/>
                <w:lang w:val="tt-RU" w:eastAsia="ru-RU"/>
              </w:rPr>
              <w:t xml:space="preserve"> “Яңа ел “бәйрәме.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 Линейка. Балаларны өйгә озату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12.30 – 13.45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280"/>
        </w:trPr>
        <w:tc>
          <w:tcPr>
            <w:tcW w:w="10915" w:type="dxa"/>
            <w:gridSpan w:val="5"/>
            <w:shd w:val="clear" w:color="auto" w:fill="FFFF00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1387"/>
        </w:trPr>
        <w:tc>
          <w:tcPr>
            <w:tcW w:w="850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5.</w:t>
            </w:r>
          </w:p>
        </w:tc>
        <w:tc>
          <w:tcPr>
            <w:tcW w:w="8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29.12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5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к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ө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н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1.Балаларны туплау,  юл йөрү кагыйдәләре буенча инструктаж үткәрү, отряд рапортлары, көн тәртибе белән таныштыру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2.Зарядка ясау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8.00. –  8.15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8.15 - 8.30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Сабирзянова Ф.М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Багавиева М.С.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Асатова В.Р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Мифтахова Г.Р</w:t>
            </w:r>
          </w:p>
        </w:tc>
      </w:tr>
      <w:tr w:rsidR="003C3871" w:rsidRPr="003C3871" w:rsidTr="003C3871">
        <w:trPr>
          <w:trHeight w:val="573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Theme="minorHAnsi" w:hAnsi="Times New Roman"/>
                <w:lang w:val="tt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4. “Судомоделирование” түгәрәге эшчәнлеге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9.00 – 11.20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468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5. Математик уеннар </w:t>
            </w:r>
            <w:r w:rsidR="00064D4B">
              <w:rPr>
                <w:rFonts w:ascii="Times New Roman" w:eastAsia="Times New Roman" w:hAnsi="Times New Roman"/>
                <w:lang w:val="tt-RU" w:eastAsia="ru-RU"/>
              </w:rPr>
              <w:t xml:space="preserve"> 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6. Көндезге аш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11.20 – 12.00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594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7. Саф һавада уеннар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 Балаларны өйгә озату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12.30 – 13.45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240"/>
        </w:trPr>
        <w:tc>
          <w:tcPr>
            <w:tcW w:w="10915" w:type="dxa"/>
            <w:gridSpan w:val="5"/>
            <w:shd w:val="clear" w:color="auto" w:fill="FFFF00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1118"/>
        </w:trPr>
        <w:tc>
          <w:tcPr>
            <w:tcW w:w="850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6.</w:t>
            </w:r>
          </w:p>
        </w:tc>
        <w:tc>
          <w:tcPr>
            <w:tcW w:w="8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30.12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6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к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ө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н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1.Балаларны туплау, отряд рапортлары, көн тәртибе белән таныштыру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2. Зарядка ясау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Cs/>
                <w:lang w:val="tt-RU" w:eastAsia="ru-RU"/>
              </w:rPr>
              <w:t>3.Иртәнге аш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8.00. –  8.15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8.15 - 8.30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3871">
              <w:rPr>
                <w:rFonts w:ascii="Times New Roman" w:eastAsia="Times New Roman" w:hAnsi="Times New Roman"/>
                <w:lang w:val="tt-RU" w:eastAsia="ru-RU"/>
              </w:rPr>
              <w:t>Сабирзянова Ф.М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Багавиева М.С.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Асатова В.Р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Мифтахова Г.Р</w:t>
            </w:r>
          </w:p>
        </w:tc>
      </w:tr>
      <w:tr w:rsidR="003C3871" w:rsidRPr="003C3871" w:rsidTr="003C3871">
        <w:trPr>
          <w:trHeight w:val="500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4.  “Оста куллар” түгәрәге. 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9.00 – 11.20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497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5. </w:t>
            </w:r>
            <w:r w:rsidR="00064D4B">
              <w:rPr>
                <w:rFonts w:ascii="Times New Roman" w:eastAsia="Times New Roman" w:hAnsi="Times New Roman"/>
                <w:lang w:val="tt-RU" w:eastAsia="ru-RU"/>
              </w:rPr>
              <w:t xml:space="preserve"> Татарча кино карау.</w:t>
            </w: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6.Көндезге аш</w:t>
            </w:r>
          </w:p>
        </w:tc>
        <w:tc>
          <w:tcPr>
            <w:tcW w:w="1701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11.20 – 12.00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549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</w:tcPr>
          <w:p w:rsidR="00384CB2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7.Боз сарае</w:t>
            </w:r>
          </w:p>
          <w:p w:rsidR="003C3871" w:rsidRPr="003C3871" w:rsidRDefault="00064D4B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 Балаларны өйгә озату</w:t>
            </w:r>
          </w:p>
        </w:tc>
        <w:tc>
          <w:tcPr>
            <w:tcW w:w="1701" w:type="dxa"/>
          </w:tcPr>
          <w:p w:rsidR="003C3871" w:rsidRPr="003C3871" w:rsidRDefault="00384CB2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>12.30 – 14.00</w:t>
            </w:r>
            <w:r w:rsidR="003C3871" w:rsidRPr="003C3871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  <w:p w:rsidR="003C3871" w:rsidRPr="003C3871" w:rsidRDefault="00064D4B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267"/>
        </w:trPr>
        <w:tc>
          <w:tcPr>
            <w:tcW w:w="10915" w:type="dxa"/>
            <w:gridSpan w:val="5"/>
            <w:shd w:val="clear" w:color="auto" w:fill="FFFF00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882"/>
        </w:trPr>
        <w:tc>
          <w:tcPr>
            <w:tcW w:w="850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7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31.12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7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к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ө</w:t>
            </w:r>
          </w:p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b/>
                <w:lang w:val="tt-RU" w:eastAsia="ru-RU"/>
              </w:rPr>
              <w:t>н</w:t>
            </w:r>
          </w:p>
        </w:tc>
        <w:tc>
          <w:tcPr>
            <w:tcW w:w="4962" w:type="dxa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1.Балаларны туплау, отряд рапортлары, көн тәртибе белән таныштыру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2. Зарядка ясау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3. Иртәнге аш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8.00. –  8.15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8.15 - 8.30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8.30  –  9.00</w:t>
            </w:r>
          </w:p>
        </w:tc>
        <w:tc>
          <w:tcPr>
            <w:tcW w:w="2551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 Сабирзянова Ф.М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Багавиева М.С.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Асатова В.Р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Мифтахова Г.Р</w:t>
            </w:r>
          </w:p>
        </w:tc>
      </w:tr>
      <w:tr w:rsidR="003C3871" w:rsidRPr="00384CB2" w:rsidTr="003C3871">
        <w:trPr>
          <w:trHeight w:val="511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4.</w:t>
            </w:r>
            <w:r w:rsidRPr="003C3871">
              <w:rPr>
                <w:rFonts w:ascii="Times New Roman" w:eastAsiaTheme="minorHAnsi" w:hAnsi="Times New Roman"/>
                <w:lang w:val="tt-RU"/>
              </w:rPr>
              <w:t xml:space="preserve"> </w:t>
            </w:r>
            <w:r w:rsidR="00384CB2">
              <w:rPr>
                <w:rFonts w:ascii="Times New Roman" w:eastAsiaTheme="minorHAnsi" w:hAnsi="Times New Roman"/>
                <w:lang w:val="tt-RU"/>
              </w:rPr>
              <w:t>Таудан чана шуабыз.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9.00 – 11.20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555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  <w:vMerge w:val="restart"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5. Лагерь ябылышына багышланган  «Бәйрәм концерты»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6. Көндезге аш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7.  </w:t>
            </w:r>
            <w:r w:rsidR="00384CB2">
              <w:rPr>
                <w:rFonts w:ascii="Times New Roman" w:eastAsiaTheme="minorHAnsi" w:hAnsi="Times New Roman"/>
                <w:lang w:val="tt-RU"/>
              </w:rPr>
              <w:t xml:space="preserve"> “Волейбол “ түгәрәге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8. Балаларны өйгә озату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11.20 – 12.00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12.00 – 12.30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885"/>
        </w:trPr>
        <w:tc>
          <w:tcPr>
            <w:tcW w:w="850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tt-RU" w:eastAsia="ru-RU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 xml:space="preserve">12.30 – 13.45 </w:t>
            </w:r>
          </w:p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  <w:r w:rsidRPr="003C3871">
              <w:rPr>
                <w:rFonts w:ascii="Times New Roman" w:eastAsia="Times New Roman" w:hAnsi="Times New Roman"/>
                <w:lang w:val="tt-RU" w:eastAsia="ru-RU"/>
              </w:rPr>
              <w:t>13.45-14.00.</w:t>
            </w:r>
          </w:p>
        </w:tc>
        <w:tc>
          <w:tcPr>
            <w:tcW w:w="2551" w:type="dxa"/>
            <w:vMerge/>
          </w:tcPr>
          <w:p w:rsidR="003C3871" w:rsidRPr="003C3871" w:rsidRDefault="003C3871" w:rsidP="003C3871">
            <w:pPr>
              <w:spacing w:after="0" w:line="240" w:lineRule="auto"/>
              <w:rPr>
                <w:rFonts w:ascii="Times New Roman" w:eastAsia="Times New Roman" w:hAnsi="Times New Roman"/>
                <w:lang w:val="tt-RU" w:eastAsia="ru-RU"/>
              </w:rPr>
            </w:pPr>
          </w:p>
        </w:tc>
      </w:tr>
      <w:tr w:rsidR="003C3871" w:rsidRPr="003C3871" w:rsidTr="003C3871">
        <w:trPr>
          <w:trHeight w:val="320"/>
        </w:trPr>
        <w:tc>
          <w:tcPr>
            <w:tcW w:w="10915" w:type="dxa"/>
            <w:gridSpan w:val="5"/>
            <w:tcBorders>
              <w:top w:val="single" w:sz="4" w:space="0" w:color="auto"/>
            </w:tcBorders>
            <w:shd w:val="clear" w:color="auto" w:fill="FFFF00"/>
          </w:tcPr>
          <w:p w:rsidR="003C3871" w:rsidRPr="003C3871" w:rsidRDefault="003C3871" w:rsidP="003C3871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lang w:val="tt-RU" w:eastAsia="ru-RU"/>
              </w:rPr>
            </w:pPr>
          </w:p>
        </w:tc>
      </w:tr>
    </w:tbl>
    <w:p w:rsidR="003C3871" w:rsidRPr="003C3871" w:rsidRDefault="003C3871" w:rsidP="003C3871">
      <w:pPr>
        <w:rPr>
          <w:rFonts w:asciiTheme="minorHAnsi" w:eastAsiaTheme="minorHAnsi" w:hAnsiTheme="minorHAnsi" w:cstheme="minorBidi"/>
          <w:lang w:val="tt-RU"/>
        </w:rPr>
      </w:pPr>
      <w:r w:rsidRPr="003C3871">
        <w:rPr>
          <w:rFonts w:asciiTheme="minorHAnsi" w:eastAsiaTheme="minorHAnsi" w:hAnsiTheme="minorHAnsi" w:cstheme="minorBidi"/>
          <w:lang w:val="tt-RU"/>
        </w:rPr>
        <w:t xml:space="preserve">                                                              </w:t>
      </w:r>
    </w:p>
    <w:p w:rsidR="00E223E4" w:rsidRPr="00C0390E" w:rsidRDefault="000D53A0" w:rsidP="00C0390E">
      <w:pPr>
        <w:pStyle w:val="ad"/>
        <w:rPr>
          <w:rFonts w:ascii="Times New Roman" w:hAnsi="Times New Roman"/>
          <w:sz w:val="24"/>
          <w:szCs w:val="24"/>
          <w:lang w:val="tt-RU"/>
        </w:rPr>
      </w:pPr>
      <w:r w:rsidRPr="00C0390E">
        <w:rPr>
          <w:rFonts w:ascii="Times New Roman" w:hAnsi="Times New Roman"/>
          <w:sz w:val="24"/>
          <w:szCs w:val="24"/>
          <w:lang w:val="tt-RU"/>
        </w:rPr>
        <w:t xml:space="preserve">                      </w:t>
      </w:r>
    </w:p>
    <w:sectPr w:rsidR="00E223E4" w:rsidRPr="00C0390E" w:rsidSect="00F730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029" w:rsidRDefault="002D0029" w:rsidP="00F730C0">
      <w:pPr>
        <w:spacing w:after="0" w:line="240" w:lineRule="auto"/>
      </w:pPr>
      <w:r>
        <w:separator/>
      </w:r>
    </w:p>
  </w:endnote>
  <w:endnote w:type="continuationSeparator" w:id="0">
    <w:p w:rsidR="002D0029" w:rsidRDefault="002D0029" w:rsidP="00F7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029" w:rsidRDefault="002D0029" w:rsidP="00F730C0">
      <w:pPr>
        <w:spacing w:after="0" w:line="240" w:lineRule="auto"/>
      </w:pPr>
      <w:r>
        <w:separator/>
      </w:r>
    </w:p>
  </w:footnote>
  <w:footnote w:type="continuationSeparator" w:id="0">
    <w:p w:rsidR="002D0029" w:rsidRDefault="002D0029" w:rsidP="00F730C0">
      <w:pPr>
        <w:spacing w:after="0" w:line="240" w:lineRule="auto"/>
      </w:pPr>
      <w:r>
        <w:continuationSeparator/>
      </w:r>
    </w:p>
  </w:footnote>
  <w:footnote w:id="1">
    <w:p w:rsidR="003C3871" w:rsidRDefault="003C3871" w:rsidP="00F730C0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023D7"/>
    <w:multiLevelType w:val="multilevel"/>
    <w:tmpl w:val="4A1C80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3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CE4A08"/>
    <w:multiLevelType w:val="hybridMultilevel"/>
    <w:tmpl w:val="01BA88A2"/>
    <w:lvl w:ilvl="0" w:tplc="053E70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93739"/>
    <w:multiLevelType w:val="multilevel"/>
    <w:tmpl w:val="7FA8C668"/>
    <w:lvl w:ilvl="0">
      <w:start w:val="1"/>
      <w:numFmt w:val="bullet"/>
      <w:lvlText w:val="❖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F901AD"/>
    <w:multiLevelType w:val="multilevel"/>
    <w:tmpl w:val="FFEC9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1B0965"/>
    <w:multiLevelType w:val="multilevel"/>
    <w:tmpl w:val="25C8E4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FE1E6A"/>
    <w:multiLevelType w:val="multilevel"/>
    <w:tmpl w:val="F9061CB4"/>
    <w:lvl w:ilvl="0">
      <w:start w:val="8"/>
      <w:numFmt w:val="decimal"/>
      <w:lvlText w:val="%1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1">
      <w:numFmt w:val="decimalZero"/>
      <w:lvlText w:val="%1.%2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2">
      <w:start w:val="8"/>
      <w:numFmt w:val="decimal"/>
      <w:lvlText w:val="%1.%2-%3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3">
      <w:start w:val="15"/>
      <w:numFmt w:val="decimal"/>
      <w:lvlText w:val="%1.%2-%3.%4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290"/>
        </w:tabs>
        <w:ind w:left="1290" w:hanging="1290"/>
      </w:pPr>
      <w:rPr>
        <w:rFonts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473D311F"/>
    <w:multiLevelType w:val="hybridMultilevel"/>
    <w:tmpl w:val="8472A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14B32"/>
    <w:multiLevelType w:val="hybridMultilevel"/>
    <w:tmpl w:val="352C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848FC"/>
    <w:multiLevelType w:val="hybridMultilevel"/>
    <w:tmpl w:val="1E4ED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1E23949"/>
    <w:multiLevelType w:val="hybridMultilevel"/>
    <w:tmpl w:val="CE9A693E"/>
    <w:lvl w:ilvl="0" w:tplc="F8A222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990AF9"/>
    <w:multiLevelType w:val="multilevel"/>
    <w:tmpl w:val="3D22BA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BE0233"/>
    <w:multiLevelType w:val="multilevel"/>
    <w:tmpl w:val="161EEBF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11"/>
  </w:num>
  <w:num w:numId="9">
    <w:abstractNumId w:val="3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84B"/>
    <w:rsid w:val="00004572"/>
    <w:rsid w:val="000507DE"/>
    <w:rsid w:val="00064D4B"/>
    <w:rsid w:val="000D53A0"/>
    <w:rsid w:val="00134643"/>
    <w:rsid w:val="00220A82"/>
    <w:rsid w:val="00236A01"/>
    <w:rsid w:val="00261E9E"/>
    <w:rsid w:val="00272EA2"/>
    <w:rsid w:val="002D0029"/>
    <w:rsid w:val="0033361E"/>
    <w:rsid w:val="00384CB2"/>
    <w:rsid w:val="003C3871"/>
    <w:rsid w:val="003E72CD"/>
    <w:rsid w:val="004B22E6"/>
    <w:rsid w:val="004D4EBC"/>
    <w:rsid w:val="004E650B"/>
    <w:rsid w:val="0050539F"/>
    <w:rsid w:val="0058295E"/>
    <w:rsid w:val="005C084B"/>
    <w:rsid w:val="005E1D71"/>
    <w:rsid w:val="00656787"/>
    <w:rsid w:val="0069268B"/>
    <w:rsid w:val="00760E38"/>
    <w:rsid w:val="007C6B10"/>
    <w:rsid w:val="007D5A13"/>
    <w:rsid w:val="007E2C41"/>
    <w:rsid w:val="00840322"/>
    <w:rsid w:val="0085557F"/>
    <w:rsid w:val="00857A4B"/>
    <w:rsid w:val="008A0FA1"/>
    <w:rsid w:val="00997059"/>
    <w:rsid w:val="009B4F6A"/>
    <w:rsid w:val="00A43D66"/>
    <w:rsid w:val="00A6493C"/>
    <w:rsid w:val="00B96039"/>
    <w:rsid w:val="00B96AF1"/>
    <w:rsid w:val="00BA5190"/>
    <w:rsid w:val="00BD63A5"/>
    <w:rsid w:val="00C0390E"/>
    <w:rsid w:val="00C45727"/>
    <w:rsid w:val="00C86F01"/>
    <w:rsid w:val="00CA6D8E"/>
    <w:rsid w:val="00CB5C82"/>
    <w:rsid w:val="00CB60E6"/>
    <w:rsid w:val="00D24182"/>
    <w:rsid w:val="00D25DD1"/>
    <w:rsid w:val="00D76D13"/>
    <w:rsid w:val="00DE6DBF"/>
    <w:rsid w:val="00E223E4"/>
    <w:rsid w:val="00E60E55"/>
    <w:rsid w:val="00E657CA"/>
    <w:rsid w:val="00EC5353"/>
    <w:rsid w:val="00EE19CF"/>
    <w:rsid w:val="00F46D84"/>
    <w:rsid w:val="00F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E6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6DBF"/>
  </w:style>
  <w:style w:type="table" w:styleId="a3">
    <w:name w:val="Table Grid"/>
    <w:basedOn w:val="a1"/>
    <w:uiPriority w:val="99"/>
    <w:rsid w:val="00DE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E6DB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E6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DE6D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E6DBF"/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E6DB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E6DB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E6DBF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059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F730C0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e">
    <w:name w:val="Без интервала Знак"/>
    <w:link w:val="ad"/>
    <w:uiPriority w:val="1"/>
    <w:rsid w:val="00F730C0"/>
    <w:rPr>
      <w:rFonts w:ascii="Corbel" w:eastAsia="Times New Roman" w:hAnsi="Corbel" w:cs="Times New Roman"/>
    </w:rPr>
  </w:style>
  <w:style w:type="character" w:customStyle="1" w:styleId="2">
    <w:name w:val="Основной текст (2)_"/>
    <w:link w:val="20"/>
    <w:rsid w:val="00F730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30C0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f">
    <w:name w:val="Основной текст_"/>
    <w:basedOn w:val="a0"/>
    <w:link w:val="21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f"/>
    <w:rsid w:val="00F730C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Заголовок №5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"/>
    <w:basedOn w:val="5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0">
    <w:name w:val="Основной текст1"/>
    <w:basedOn w:val="af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basedOn w:val="af"/>
    <w:rsid w:val="00F730C0"/>
    <w:rPr>
      <w:rFonts w:ascii="Times New Roman" w:eastAsia="Times New Roman" w:hAnsi="Times New Roman" w:cs="Times New Roman"/>
      <w:spacing w:val="-30"/>
      <w:sz w:val="27"/>
      <w:szCs w:val="27"/>
      <w:shd w:val="clear" w:color="auto" w:fill="FFFFFF"/>
    </w:rPr>
  </w:style>
  <w:style w:type="character" w:customStyle="1" w:styleId="41">
    <w:name w:val="Заголовок №4_"/>
    <w:basedOn w:val="a0"/>
    <w:link w:val="42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3">
    <w:name w:val="Заголовок №4 + Не курсив"/>
    <w:basedOn w:val="41"/>
    <w:rsid w:val="00F730C0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4">
    <w:name w:val="Заголовок №4 + Не полужирный;Не курсив"/>
    <w:basedOn w:val="41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f1">
    <w:name w:val="Основной текст + Полужирный;Курсив"/>
    <w:basedOn w:val="af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22">
    <w:name w:val="Заголовок №2_"/>
    <w:basedOn w:val="a0"/>
    <w:link w:val="23"/>
    <w:rsid w:val="00F730C0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30">
    <w:name w:val="Основной текст (3) + Курсив"/>
    <w:basedOn w:val="3"/>
    <w:rsid w:val="00F730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2">
    <w:name w:val="Заголовок №3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3">
    <w:name w:val="Заголовок №3"/>
    <w:basedOn w:val="32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u w:val="single"/>
    </w:rPr>
  </w:style>
  <w:style w:type="paragraph" w:customStyle="1" w:styleId="21">
    <w:name w:val="Основной текст2"/>
    <w:basedOn w:val="a"/>
    <w:link w:val="af"/>
    <w:rsid w:val="00F730C0"/>
    <w:pPr>
      <w:shd w:val="clear" w:color="auto" w:fill="FFFFFF"/>
      <w:spacing w:after="0" w:line="0" w:lineRule="atLeast"/>
      <w:ind w:hanging="340"/>
    </w:pPr>
    <w:rPr>
      <w:rFonts w:ascii="Times New Roman" w:eastAsia="Times New Roman" w:hAnsi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F730C0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27"/>
      <w:szCs w:val="27"/>
    </w:rPr>
  </w:style>
  <w:style w:type="paragraph" w:customStyle="1" w:styleId="42">
    <w:name w:val="Заголовок №4"/>
    <w:basedOn w:val="a"/>
    <w:link w:val="41"/>
    <w:rsid w:val="00F730C0"/>
    <w:pPr>
      <w:shd w:val="clear" w:color="auto" w:fill="FFFFFF"/>
      <w:spacing w:after="0" w:line="566" w:lineRule="exact"/>
      <w:outlineLvl w:val="3"/>
    </w:pPr>
    <w:rPr>
      <w:rFonts w:ascii="Times New Roman" w:eastAsia="Times New Roman" w:hAnsi="Times New Roman"/>
      <w:sz w:val="27"/>
      <w:szCs w:val="27"/>
    </w:rPr>
  </w:style>
  <w:style w:type="paragraph" w:customStyle="1" w:styleId="23">
    <w:name w:val="Заголовок №2"/>
    <w:basedOn w:val="a"/>
    <w:link w:val="22"/>
    <w:rsid w:val="00F730C0"/>
    <w:pPr>
      <w:shd w:val="clear" w:color="auto" w:fill="FFFFFF"/>
      <w:spacing w:after="0" w:line="677" w:lineRule="exact"/>
      <w:jc w:val="center"/>
      <w:outlineLvl w:val="1"/>
    </w:pPr>
    <w:rPr>
      <w:rFonts w:ascii="Times New Roman" w:eastAsia="Times New Roman" w:hAnsi="Times New Roman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E6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6DBF"/>
  </w:style>
  <w:style w:type="table" w:styleId="a3">
    <w:name w:val="Table Grid"/>
    <w:basedOn w:val="a1"/>
    <w:uiPriority w:val="99"/>
    <w:rsid w:val="00DE6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E6DB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E6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DE6D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DE6DBF"/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E6DB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E6DB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E6DBF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059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F730C0"/>
    <w:pPr>
      <w:spacing w:after="0" w:line="240" w:lineRule="auto"/>
    </w:pPr>
    <w:rPr>
      <w:rFonts w:ascii="Corbel" w:eastAsia="Times New Roman" w:hAnsi="Corbel" w:cs="Times New Roman"/>
    </w:rPr>
  </w:style>
  <w:style w:type="character" w:customStyle="1" w:styleId="ae">
    <w:name w:val="Без интервала Знак"/>
    <w:link w:val="ad"/>
    <w:uiPriority w:val="1"/>
    <w:rsid w:val="00F730C0"/>
    <w:rPr>
      <w:rFonts w:ascii="Corbel" w:eastAsia="Times New Roman" w:hAnsi="Corbel" w:cs="Times New Roman"/>
    </w:rPr>
  </w:style>
  <w:style w:type="character" w:customStyle="1" w:styleId="2">
    <w:name w:val="Основной текст (2)_"/>
    <w:link w:val="20"/>
    <w:rsid w:val="00F730C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30C0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f">
    <w:name w:val="Основной текст_"/>
    <w:basedOn w:val="a0"/>
    <w:link w:val="21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Полужирный"/>
    <w:basedOn w:val="af"/>
    <w:rsid w:val="00F730C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">
    <w:name w:val="Заголовок №5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Заголовок №5"/>
    <w:basedOn w:val="5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10">
    <w:name w:val="Основной текст1"/>
    <w:basedOn w:val="af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basedOn w:val="af"/>
    <w:rsid w:val="00F730C0"/>
    <w:rPr>
      <w:rFonts w:ascii="Times New Roman" w:eastAsia="Times New Roman" w:hAnsi="Times New Roman" w:cs="Times New Roman"/>
      <w:spacing w:val="-30"/>
      <w:sz w:val="27"/>
      <w:szCs w:val="27"/>
      <w:shd w:val="clear" w:color="auto" w:fill="FFFFFF"/>
    </w:rPr>
  </w:style>
  <w:style w:type="character" w:customStyle="1" w:styleId="41">
    <w:name w:val="Заголовок №4_"/>
    <w:basedOn w:val="a0"/>
    <w:link w:val="42"/>
    <w:rsid w:val="00F730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3">
    <w:name w:val="Заголовок №4 + Не курсив"/>
    <w:basedOn w:val="41"/>
    <w:rsid w:val="00F730C0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4">
    <w:name w:val="Заголовок №4 + Не полужирный;Не курсив"/>
    <w:basedOn w:val="41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f1">
    <w:name w:val="Основной текст + Полужирный;Курсив"/>
    <w:basedOn w:val="af"/>
    <w:rsid w:val="00F730C0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22">
    <w:name w:val="Заголовок №2_"/>
    <w:basedOn w:val="a0"/>
    <w:link w:val="23"/>
    <w:rsid w:val="00F730C0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30">
    <w:name w:val="Основной текст (3) + Курсив"/>
    <w:basedOn w:val="3"/>
    <w:rsid w:val="00F730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2">
    <w:name w:val="Заголовок №3_"/>
    <w:basedOn w:val="a0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3">
    <w:name w:val="Заголовок №3"/>
    <w:basedOn w:val="32"/>
    <w:rsid w:val="00F730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u w:val="single"/>
    </w:rPr>
  </w:style>
  <w:style w:type="paragraph" w:customStyle="1" w:styleId="21">
    <w:name w:val="Основной текст2"/>
    <w:basedOn w:val="a"/>
    <w:link w:val="af"/>
    <w:rsid w:val="00F730C0"/>
    <w:pPr>
      <w:shd w:val="clear" w:color="auto" w:fill="FFFFFF"/>
      <w:spacing w:after="0" w:line="0" w:lineRule="atLeast"/>
      <w:ind w:hanging="340"/>
    </w:pPr>
    <w:rPr>
      <w:rFonts w:ascii="Times New Roman" w:eastAsia="Times New Roman" w:hAnsi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F730C0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27"/>
      <w:szCs w:val="27"/>
    </w:rPr>
  </w:style>
  <w:style w:type="paragraph" w:customStyle="1" w:styleId="42">
    <w:name w:val="Заголовок №4"/>
    <w:basedOn w:val="a"/>
    <w:link w:val="41"/>
    <w:rsid w:val="00F730C0"/>
    <w:pPr>
      <w:shd w:val="clear" w:color="auto" w:fill="FFFFFF"/>
      <w:spacing w:after="0" w:line="566" w:lineRule="exact"/>
      <w:outlineLvl w:val="3"/>
    </w:pPr>
    <w:rPr>
      <w:rFonts w:ascii="Times New Roman" w:eastAsia="Times New Roman" w:hAnsi="Times New Roman"/>
      <w:sz w:val="27"/>
      <w:szCs w:val="27"/>
    </w:rPr>
  </w:style>
  <w:style w:type="paragraph" w:customStyle="1" w:styleId="23">
    <w:name w:val="Заголовок №2"/>
    <w:basedOn w:val="a"/>
    <w:link w:val="22"/>
    <w:rsid w:val="00F730C0"/>
    <w:pPr>
      <w:shd w:val="clear" w:color="auto" w:fill="FFFFFF"/>
      <w:spacing w:after="0" w:line="677" w:lineRule="exact"/>
      <w:jc w:val="center"/>
      <w:outlineLvl w:val="1"/>
    </w:pPr>
    <w:rPr>
      <w:rFonts w:ascii="Times New Roman" w:eastAsia="Times New Roman" w:hAnsi="Times New Roman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2175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Халима</dc:creator>
  <cp:lastModifiedBy>школа</cp:lastModifiedBy>
  <cp:revision>2</cp:revision>
  <cp:lastPrinted>2019-12-25T06:55:00Z</cp:lastPrinted>
  <dcterms:created xsi:type="dcterms:W3CDTF">2019-12-25T06:56:00Z</dcterms:created>
  <dcterms:modified xsi:type="dcterms:W3CDTF">2019-12-25T06:56:00Z</dcterms:modified>
</cp:coreProperties>
</file>